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04" w:rsidRDefault="00207A04" w:rsidP="00207A04">
      <w:pPr>
        <w:jc w:val="center"/>
        <w:rPr>
          <w:rFonts w:ascii="Arial" w:hAnsi="Arial" w:cs="Arial"/>
          <w:b/>
          <w:sz w:val="36"/>
          <w:szCs w:val="36"/>
        </w:rPr>
      </w:pPr>
      <w:r>
        <w:rPr>
          <w:rFonts w:ascii="Arial" w:hAnsi="Arial" w:cs="Arial"/>
          <w:b/>
          <w:sz w:val="36"/>
          <w:szCs w:val="36"/>
        </w:rPr>
        <w:t xml:space="preserve">DON </w:t>
      </w:r>
      <w:proofErr w:type="spellStart"/>
      <w:r>
        <w:rPr>
          <w:rFonts w:ascii="Arial" w:hAnsi="Arial" w:cs="Arial"/>
          <w:b/>
          <w:sz w:val="36"/>
          <w:szCs w:val="36"/>
        </w:rPr>
        <w:t>McLACHLAN</w:t>
      </w:r>
      <w:proofErr w:type="spellEnd"/>
      <w:r>
        <w:rPr>
          <w:rFonts w:ascii="Arial" w:hAnsi="Arial" w:cs="Arial"/>
          <w:b/>
          <w:sz w:val="36"/>
          <w:szCs w:val="36"/>
        </w:rPr>
        <w:t xml:space="preserve"> ETCHELLS REGATTA</w:t>
      </w:r>
    </w:p>
    <w:p w:rsidR="00207A04" w:rsidRDefault="00207A04" w:rsidP="00207A04">
      <w:pPr>
        <w:jc w:val="center"/>
        <w:rPr>
          <w:rFonts w:ascii="Arial" w:hAnsi="Arial" w:cs="Arial"/>
          <w:b/>
          <w:sz w:val="24"/>
          <w:szCs w:val="24"/>
        </w:rPr>
      </w:pPr>
    </w:p>
    <w:p w:rsidR="00207A04" w:rsidRDefault="00207A04" w:rsidP="00207A04">
      <w:pPr>
        <w:jc w:val="center"/>
        <w:rPr>
          <w:rFonts w:ascii="Arial" w:hAnsi="Arial" w:cs="Arial"/>
          <w:b/>
          <w:sz w:val="36"/>
          <w:szCs w:val="36"/>
        </w:rPr>
      </w:pPr>
      <w:r>
        <w:rPr>
          <w:rFonts w:ascii="Arial" w:hAnsi="Arial" w:cs="Arial"/>
          <w:b/>
          <w:sz w:val="36"/>
          <w:szCs w:val="36"/>
        </w:rPr>
        <w:t>22nd &amp; 23rd April 2017</w:t>
      </w:r>
    </w:p>
    <w:p w:rsidR="00207A04" w:rsidRDefault="00207A04" w:rsidP="00207A04">
      <w:pPr>
        <w:jc w:val="center"/>
        <w:rPr>
          <w:b/>
          <w:sz w:val="24"/>
          <w:szCs w:val="24"/>
        </w:rPr>
      </w:pPr>
    </w:p>
    <w:p w:rsidR="00207A04" w:rsidRDefault="00207A04" w:rsidP="00207A04">
      <w:pPr>
        <w:jc w:val="center"/>
        <w:rPr>
          <w:rFonts w:ascii="Arial" w:hAnsi="Arial" w:cs="Arial"/>
          <w:b/>
          <w:sz w:val="36"/>
          <w:szCs w:val="36"/>
        </w:rPr>
      </w:pPr>
      <w:r>
        <w:rPr>
          <w:rFonts w:ascii="Arial" w:hAnsi="Arial" w:cs="Arial"/>
          <w:b/>
          <w:sz w:val="36"/>
          <w:szCs w:val="36"/>
        </w:rPr>
        <w:t>SAILING INSTRUCTIONS</w:t>
      </w:r>
    </w:p>
    <w:p w:rsidR="00207A04" w:rsidRDefault="00207A04" w:rsidP="00207A04">
      <w:pPr>
        <w:keepNext/>
        <w:ind w:left="851"/>
        <w:jc w:val="both"/>
        <w:rPr>
          <w:rFonts w:ascii="Arial" w:hAnsi="Arial" w:cs="Arial"/>
          <w:b/>
          <w:sz w:val="24"/>
          <w:szCs w:val="24"/>
        </w:rPr>
      </w:pPr>
    </w:p>
    <w:p w:rsidR="00207A04" w:rsidRDefault="00207A04" w:rsidP="00207A04">
      <w:pPr>
        <w:keepNext/>
        <w:ind w:left="426"/>
        <w:jc w:val="both"/>
        <w:rPr>
          <w:rFonts w:ascii="Arial" w:hAnsi="Arial" w:cs="Arial"/>
          <w:b/>
          <w:sz w:val="22"/>
          <w:szCs w:val="24"/>
        </w:rPr>
      </w:pPr>
      <w:r>
        <w:rPr>
          <w:rFonts w:ascii="Arial" w:hAnsi="Arial" w:cs="Arial"/>
          <w:b/>
          <w:sz w:val="22"/>
          <w:szCs w:val="24"/>
          <w:lang w:val="en-GB"/>
        </w:rPr>
        <w:t>1</w:t>
      </w:r>
      <w:r>
        <w:rPr>
          <w:rFonts w:ascii="Arial" w:hAnsi="Arial" w:cs="Arial"/>
          <w:b/>
          <w:sz w:val="22"/>
          <w:szCs w:val="24"/>
        </w:rPr>
        <w:tab/>
      </w:r>
      <w:r>
        <w:rPr>
          <w:rFonts w:ascii="Arial" w:hAnsi="Arial" w:cs="Arial"/>
          <w:b/>
          <w:sz w:val="22"/>
          <w:szCs w:val="24"/>
        </w:rPr>
        <w:tab/>
        <w:t>RULES</w:t>
      </w:r>
    </w:p>
    <w:p w:rsidR="00207A04" w:rsidRDefault="00207A04" w:rsidP="00207A04">
      <w:pPr>
        <w:spacing w:before="60"/>
        <w:ind w:left="426"/>
        <w:jc w:val="both"/>
        <w:rPr>
          <w:rFonts w:ascii="Arial" w:hAnsi="Arial" w:cs="Arial"/>
          <w:sz w:val="22"/>
          <w:lang w:val="en-GB"/>
        </w:rPr>
      </w:pPr>
      <w:r>
        <w:rPr>
          <w:rFonts w:ascii="Arial" w:hAnsi="Arial" w:cs="Arial"/>
          <w:sz w:val="22"/>
          <w:lang w:val="en-GB"/>
        </w:rPr>
        <w:t>1.1</w:t>
      </w:r>
      <w:r>
        <w:rPr>
          <w:rFonts w:ascii="Arial" w:hAnsi="Arial" w:cs="Arial"/>
          <w:sz w:val="22"/>
          <w:lang w:val="en-GB"/>
        </w:rPr>
        <w:tab/>
        <w:t xml:space="preserve">The Regatta will be governed by the following: </w:t>
      </w:r>
    </w:p>
    <w:p w:rsidR="00207A04" w:rsidRDefault="00207A04" w:rsidP="00207A04">
      <w:pPr>
        <w:numPr>
          <w:ilvl w:val="0"/>
          <w:numId w:val="1"/>
        </w:numPr>
        <w:spacing w:before="60"/>
        <w:jc w:val="both"/>
        <w:rPr>
          <w:rFonts w:ascii="Arial" w:hAnsi="Arial" w:cs="Arial"/>
          <w:sz w:val="22"/>
          <w:lang w:val="en-GB"/>
        </w:rPr>
      </w:pPr>
      <w:r>
        <w:rPr>
          <w:rFonts w:ascii="Arial" w:hAnsi="Arial" w:cs="Arial"/>
          <w:sz w:val="22"/>
          <w:lang w:val="en-GB"/>
        </w:rPr>
        <w:t xml:space="preserve">The rules as defined in the </w:t>
      </w:r>
      <w:r w:rsidR="00E518F9">
        <w:rPr>
          <w:rFonts w:ascii="Arial" w:hAnsi="Arial" w:cs="Arial"/>
          <w:sz w:val="22"/>
          <w:lang w:val="en-GB"/>
        </w:rPr>
        <w:t>2017 - 2020</w:t>
      </w:r>
      <w:r>
        <w:rPr>
          <w:rFonts w:ascii="Arial" w:hAnsi="Arial" w:cs="Arial"/>
          <w:sz w:val="22"/>
          <w:lang w:val="en-GB"/>
        </w:rPr>
        <w:t xml:space="preserve"> Racing Rules of Sailing (RRS) and the </w:t>
      </w:r>
      <w:r w:rsidR="00662AD3">
        <w:rPr>
          <w:rFonts w:ascii="Arial" w:hAnsi="Arial" w:cs="Arial"/>
          <w:sz w:val="22"/>
          <w:lang w:val="en-GB"/>
        </w:rPr>
        <w:t>Australian Sailing</w:t>
      </w:r>
      <w:r>
        <w:rPr>
          <w:rFonts w:ascii="Arial" w:hAnsi="Arial" w:cs="Arial"/>
          <w:sz w:val="22"/>
          <w:lang w:val="en-GB"/>
        </w:rPr>
        <w:t xml:space="preserve"> Prescriptions and Special Regulations </w:t>
      </w:r>
    </w:p>
    <w:p w:rsidR="00207A04" w:rsidRDefault="00207A04" w:rsidP="00207A04">
      <w:pPr>
        <w:numPr>
          <w:ilvl w:val="0"/>
          <w:numId w:val="1"/>
        </w:numPr>
        <w:spacing w:before="60"/>
        <w:jc w:val="both"/>
        <w:rPr>
          <w:rFonts w:ascii="Arial" w:hAnsi="Arial" w:cs="Arial"/>
          <w:sz w:val="22"/>
          <w:szCs w:val="22"/>
          <w:lang w:val="en-GB"/>
        </w:rPr>
      </w:pPr>
      <w:r>
        <w:rPr>
          <w:rFonts w:ascii="Arial" w:hAnsi="Arial" w:cs="Arial"/>
          <w:sz w:val="22"/>
          <w:szCs w:val="22"/>
        </w:rPr>
        <w:t>Boating Regulations (Safety Equipment) of NSW</w:t>
      </w:r>
    </w:p>
    <w:p w:rsidR="00207A04" w:rsidRDefault="00207A04" w:rsidP="00207A04">
      <w:pPr>
        <w:numPr>
          <w:ilvl w:val="0"/>
          <w:numId w:val="1"/>
        </w:numPr>
        <w:spacing w:before="60"/>
        <w:jc w:val="both"/>
        <w:rPr>
          <w:rFonts w:ascii="Arial" w:hAnsi="Arial" w:cs="Arial"/>
          <w:sz w:val="22"/>
          <w:szCs w:val="22"/>
          <w:lang w:val="en-GB"/>
        </w:rPr>
      </w:pPr>
      <w:r>
        <w:rPr>
          <w:rFonts w:ascii="Arial" w:hAnsi="Arial" w:cs="Arial"/>
          <w:sz w:val="22"/>
          <w:szCs w:val="22"/>
        </w:rPr>
        <w:t xml:space="preserve">The Don McLachlan </w:t>
      </w:r>
      <w:proofErr w:type="spellStart"/>
      <w:r>
        <w:rPr>
          <w:rFonts w:ascii="Arial" w:hAnsi="Arial" w:cs="Arial"/>
          <w:sz w:val="22"/>
          <w:szCs w:val="22"/>
        </w:rPr>
        <w:t>Etchells</w:t>
      </w:r>
      <w:proofErr w:type="spellEnd"/>
      <w:r>
        <w:rPr>
          <w:rFonts w:ascii="Arial" w:hAnsi="Arial" w:cs="Arial"/>
          <w:sz w:val="22"/>
          <w:szCs w:val="22"/>
        </w:rPr>
        <w:t xml:space="preserve"> Regatta Sailing Instructions</w:t>
      </w:r>
    </w:p>
    <w:p w:rsidR="00207A04" w:rsidRDefault="00207A04" w:rsidP="00207A04">
      <w:pPr>
        <w:spacing w:before="60"/>
        <w:ind w:left="426"/>
        <w:jc w:val="both"/>
        <w:rPr>
          <w:rFonts w:ascii="Arial" w:hAnsi="Arial" w:cs="Arial"/>
          <w:sz w:val="22"/>
          <w:lang w:val="en-GB"/>
        </w:rPr>
      </w:pPr>
      <w:r>
        <w:rPr>
          <w:rFonts w:ascii="Arial" w:hAnsi="Arial" w:cs="Arial"/>
          <w:sz w:val="22"/>
          <w:lang w:val="en-GB"/>
        </w:rPr>
        <w:t>1.2</w:t>
      </w:r>
      <w:r>
        <w:rPr>
          <w:rFonts w:ascii="Arial" w:hAnsi="Arial" w:cs="Arial"/>
          <w:sz w:val="22"/>
          <w:lang w:val="en-GB"/>
        </w:rPr>
        <w:tab/>
        <w:t xml:space="preserve">When there is conflict between any of the rules or regulations, other than RRS, these Sailing Instructions (SI) will prevail. </w:t>
      </w:r>
    </w:p>
    <w:p w:rsidR="00207A04" w:rsidRDefault="00207A04" w:rsidP="00207A04">
      <w:pPr>
        <w:spacing w:before="60"/>
        <w:ind w:left="426"/>
        <w:jc w:val="both"/>
        <w:rPr>
          <w:rFonts w:ascii="Arial" w:hAnsi="Arial" w:cs="Arial"/>
          <w:sz w:val="22"/>
          <w:lang w:val="en-GB"/>
        </w:rPr>
      </w:pPr>
    </w:p>
    <w:p w:rsidR="00207A04" w:rsidRDefault="00207A04" w:rsidP="00207A04">
      <w:pPr>
        <w:spacing w:before="60"/>
        <w:ind w:left="426"/>
        <w:jc w:val="both"/>
        <w:rPr>
          <w:rFonts w:ascii="Arial" w:hAnsi="Arial" w:cs="Arial"/>
          <w:b/>
          <w:sz w:val="22"/>
          <w:szCs w:val="24"/>
        </w:rPr>
      </w:pPr>
      <w:r>
        <w:rPr>
          <w:rFonts w:ascii="Arial" w:hAnsi="Arial" w:cs="Arial"/>
          <w:b/>
          <w:sz w:val="22"/>
          <w:szCs w:val="24"/>
          <w:lang w:val="en-GB"/>
        </w:rPr>
        <w:t>2</w:t>
      </w:r>
      <w:r>
        <w:rPr>
          <w:rFonts w:ascii="Arial" w:hAnsi="Arial" w:cs="Arial"/>
          <w:b/>
          <w:sz w:val="22"/>
          <w:szCs w:val="24"/>
        </w:rPr>
        <w:tab/>
      </w:r>
      <w:r>
        <w:rPr>
          <w:rFonts w:ascii="Arial" w:hAnsi="Arial" w:cs="Arial"/>
          <w:b/>
          <w:sz w:val="22"/>
          <w:szCs w:val="24"/>
        </w:rPr>
        <w:tab/>
        <w:t>RESPONSIBILITIES</w:t>
      </w:r>
    </w:p>
    <w:p w:rsidR="00207A04" w:rsidRDefault="00207A04" w:rsidP="00207A04">
      <w:pPr>
        <w:spacing w:before="60"/>
        <w:ind w:left="1440" w:hanging="1014"/>
        <w:jc w:val="both"/>
        <w:rPr>
          <w:rFonts w:ascii="Arial" w:hAnsi="Arial" w:cs="Arial"/>
          <w:sz w:val="22"/>
        </w:rPr>
      </w:pPr>
      <w:r>
        <w:rPr>
          <w:rFonts w:ascii="Arial" w:hAnsi="Arial" w:cs="Arial"/>
          <w:sz w:val="22"/>
        </w:rPr>
        <w:t>2.1</w:t>
      </w:r>
      <w:r>
        <w:rPr>
          <w:rFonts w:ascii="Arial" w:hAnsi="Arial" w:cs="Arial"/>
          <w:sz w:val="22"/>
        </w:rPr>
        <w:tab/>
        <w:t xml:space="preserve">All those taking part in these races do so at their own risk and responsibility. The Organizing Authority is not responsible for any damage or injury either afloat or ashore. </w:t>
      </w:r>
    </w:p>
    <w:p w:rsidR="00207A04" w:rsidRDefault="00207A04" w:rsidP="00207A04">
      <w:pPr>
        <w:spacing w:before="60"/>
        <w:ind w:left="1440" w:hanging="1014"/>
        <w:jc w:val="both"/>
        <w:rPr>
          <w:rFonts w:ascii="Arial" w:hAnsi="Arial" w:cs="Arial"/>
          <w:sz w:val="22"/>
        </w:rPr>
      </w:pPr>
      <w:r>
        <w:rPr>
          <w:rFonts w:ascii="Arial" w:hAnsi="Arial" w:cs="Arial"/>
          <w:sz w:val="22"/>
        </w:rPr>
        <w:t>2.2</w:t>
      </w:r>
      <w:r>
        <w:rPr>
          <w:rFonts w:ascii="Arial" w:hAnsi="Arial" w:cs="Arial"/>
          <w:sz w:val="22"/>
        </w:rPr>
        <w:tab/>
        <w:t xml:space="preserve">The Organizing Authority is not responsible for seaworthiness of any boat whose entry is accepted or the sufficiency or adequacy of her equipment. </w:t>
      </w:r>
    </w:p>
    <w:p w:rsidR="00207A04" w:rsidRDefault="00207A04" w:rsidP="00207A04">
      <w:pPr>
        <w:spacing w:before="60"/>
        <w:ind w:left="1440" w:hanging="1014"/>
        <w:jc w:val="both"/>
        <w:rPr>
          <w:rFonts w:ascii="Arial" w:hAnsi="Arial" w:cs="Arial"/>
          <w:sz w:val="22"/>
        </w:rPr>
      </w:pPr>
      <w:r>
        <w:rPr>
          <w:rFonts w:ascii="Arial" w:hAnsi="Arial" w:cs="Arial"/>
          <w:sz w:val="22"/>
        </w:rPr>
        <w:t>2.3</w:t>
      </w:r>
      <w:r>
        <w:rPr>
          <w:rFonts w:ascii="Arial" w:hAnsi="Arial" w:cs="Arial"/>
          <w:sz w:val="22"/>
        </w:rPr>
        <w:tab/>
        <w:t>The owner of a boat entered shall have a Public Liability and Third Party Property insurance policy with respect to the boat in an amount of not less than $10,000,000 for any accident.</w:t>
      </w:r>
    </w:p>
    <w:p w:rsidR="00207A04" w:rsidRDefault="00207A04" w:rsidP="00207A04">
      <w:pPr>
        <w:ind w:left="1440" w:hanging="1014"/>
        <w:jc w:val="both"/>
        <w:rPr>
          <w:rFonts w:ascii="Arial" w:hAnsi="Arial" w:cs="Arial"/>
          <w:sz w:val="22"/>
          <w:szCs w:val="22"/>
        </w:rPr>
      </w:pPr>
      <w:r>
        <w:rPr>
          <w:rFonts w:ascii="Arial" w:hAnsi="Arial" w:cs="Arial"/>
          <w:sz w:val="22"/>
          <w:szCs w:val="22"/>
        </w:rPr>
        <w:t>2.4</w:t>
      </w:r>
      <w:r>
        <w:rPr>
          <w:rFonts w:ascii="Arial" w:hAnsi="Arial" w:cs="Arial"/>
          <w:sz w:val="22"/>
          <w:szCs w:val="22"/>
        </w:rPr>
        <w:tab/>
        <w:t>Attention is drawn to Fundamental Rule 4 which states: -" The responsibility for a boat’s decision to participate in a race or to continue racing is hers alone."</w:t>
      </w:r>
    </w:p>
    <w:p w:rsidR="00207A04" w:rsidRDefault="00207A04" w:rsidP="00207A04">
      <w:pPr>
        <w:spacing w:before="60"/>
        <w:ind w:left="426"/>
        <w:jc w:val="both"/>
        <w:rPr>
          <w:rFonts w:ascii="Arial" w:hAnsi="Arial" w:cs="Arial"/>
          <w:sz w:val="22"/>
        </w:rPr>
      </w:pPr>
    </w:p>
    <w:p w:rsidR="00207A04" w:rsidRDefault="00207A04" w:rsidP="00207A04">
      <w:pPr>
        <w:keepNext/>
        <w:spacing w:before="120"/>
        <w:ind w:left="426"/>
        <w:jc w:val="both"/>
        <w:rPr>
          <w:rFonts w:ascii="Arial" w:hAnsi="Arial" w:cs="Arial"/>
          <w:b/>
          <w:caps/>
          <w:sz w:val="22"/>
          <w:szCs w:val="22"/>
        </w:rPr>
      </w:pPr>
      <w:r>
        <w:rPr>
          <w:rFonts w:ascii="Arial" w:hAnsi="Arial" w:cs="Arial"/>
          <w:b/>
          <w:sz w:val="22"/>
          <w:szCs w:val="24"/>
          <w:lang w:val="en-GB"/>
        </w:rPr>
        <w:t>3</w:t>
      </w:r>
      <w:r>
        <w:rPr>
          <w:rFonts w:ascii="Arial" w:hAnsi="Arial" w:cs="Arial"/>
          <w:b/>
          <w:sz w:val="22"/>
          <w:szCs w:val="24"/>
          <w:lang w:val="en-GB"/>
        </w:rPr>
        <w:tab/>
      </w:r>
      <w:r>
        <w:rPr>
          <w:rFonts w:ascii="Arial" w:hAnsi="Arial" w:cs="Arial"/>
          <w:b/>
          <w:sz w:val="22"/>
          <w:szCs w:val="24"/>
          <w:lang w:val="en-GB"/>
        </w:rPr>
        <w:tab/>
      </w:r>
      <w:r>
        <w:rPr>
          <w:rFonts w:ascii="Arial" w:hAnsi="Arial" w:cs="Arial"/>
          <w:b/>
          <w:caps/>
          <w:sz w:val="22"/>
          <w:szCs w:val="22"/>
        </w:rPr>
        <w:t>ELIGIBILiTY</w:t>
      </w:r>
    </w:p>
    <w:p w:rsidR="00207A04" w:rsidRDefault="00207A04" w:rsidP="00207A04">
      <w:pPr>
        <w:autoSpaceDE w:val="0"/>
        <w:autoSpaceDN w:val="0"/>
        <w:adjustRightInd w:val="0"/>
        <w:ind w:left="1440" w:hanging="1014"/>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Yachts must be able to comply with International </w:t>
      </w:r>
      <w:proofErr w:type="spellStart"/>
      <w:r>
        <w:rPr>
          <w:rFonts w:ascii="Arial" w:hAnsi="Arial" w:cs="Arial"/>
          <w:sz w:val="22"/>
          <w:szCs w:val="22"/>
        </w:rPr>
        <w:t>Etchells</w:t>
      </w:r>
      <w:proofErr w:type="spellEnd"/>
      <w:r>
        <w:rPr>
          <w:rFonts w:ascii="Arial" w:hAnsi="Arial" w:cs="Arial"/>
          <w:sz w:val="22"/>
          <w:szCs w:val="22"/>
        </w:rPr>
        <w:t xml:space="preserve"> Class Rules pertaining to one-design control. While a measurement certificate is not required, the Race Committee at its sole discretion, shall be able to disqualify a yacht where it can be shown there is a significant deviation from the Rules. </w:t>
      </w:r>
    </w:p>
    <w:p w:rsidR="00207A04" w:rsidRDefault="00207A04" w:rsidP="00207A04">
      <w:pPr>
        <w:autoSpaceDE w:val="0"/>
        <w:autoSpaceDN w:val="0"/>
        <w:adjustRightInd w:val="0"/>
        <w:ind w:left="1440" w:hanging="1014"/>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In addition yachts must be coated with antifouling paint beneath the waterline for the duration of the Regatta. </w:t>
      </w:r>
    </w:p>
    <w:p w:rsidR="00207A04" w:rsidRDefault="00207A04" w:rsidP="00207A04">
      <w:pPr>
        <w:autoSpaceDE w:val="0"/>
        <w:autoSpaceDN w:val="0"/>
        <w:adjustRightInd w:val="0"/>
        <w:ind w:left="1440" w:hanging="1014"/>
        <w:jc w:val="both"/>
        <w:rPr>
          <w:rFonts w:ascii="Arial" w:hAnsi="Arial" w:cs="Arial"/>
          <w:sz w:val="22"/>
          <w:szCs w:val="22"/>
        </w:rPr>
      </w:pPr>
      <w:r>
        <w:rPr>
          <w:rFonts w:ascii="Arial" w:hAnsi="Arial" w:cs="Arial"/>
          <w:sz w:val="22"/>
          <w:szCs w:val="22"/>
        </w:rPr>
        <w:t>3.3</w:t>
      </w:r>
      <w:r>
        <w:rPr>
          <w:rFonts w:ascii="Arial" w:hAnsi="Arial" w:cs="Arial"/>
          <w:sz w:val="22"/>
          <w:szCs w:val="22"/>
        </w:rPr>
        <w:tab/>
        <w:t>Yachts must have a current YA Category 7 Safety Certificate, Yacht Racing Insurance Policy and NSW Maritime registration.</w:t>
      </w:r>
    </w:p>
    <w:p w:rsidR="00207A04" w:rsidRDefault="00207A04" w:rsidP="00207A04">
      <w:pPr>
        <w:autoSpaceDE w:val="0"/>
        <w:autoSpaceDN w:val="0"/>
        <w:adjustRightInd w:val="0"/>
        <w:ind w:left="1440" w:hanging="1014"/>
        <w:jc w:val="both"/>
        <w:rPr>
          <w:rFonts w:ascii="Arial" w:hAnsi="Arial" w:cs="Arial"/>
          <w:sz w:val="22"/>
          <w:szCs w:val="22"/>
        </w:rPr>
      </w:pPr>
      <w:r>
        <w:rPr>
          <w:rFonts w:ascii="Arial" w:hAnsi="Arial" w:cs="Arial"/>
          <w:sz w:val="22"/>
          <w:szCs w:val="22"/>
        </w:rPr>
        <w:t>3.4</w:t>
      </w:r>
      <w:r>
        <w:rPr>
          <w:rFonts w:ascii="Arial" w:hAnsi="Arial" w:cs="Arial"/>
          <w:sz w:val="22"/>
          <w:szCs w:val="22"/>
        </w:rPr>
        <w:tab/>
        <w:t>All Yachts that wish to compete must have completed the Entry Form and paid the prescribed Entry Fee.</w:t>
      </w:r>
    </w:p>
    <w:p w:rsidR="00207A04" w:rsidRDefault="00207A04" w:rsidP="00207A04">
      <w:pPr>
        <w:autoSpaceDE w:val="0"/>
        <w:autoSpaceDN w:val="0"/>
        <w:adjustRightInd w:val="0"/>
        <w:ind w:left="1440" w:hanging="1014"/>
        <w:jc w:val="both"/>
        <w:rPr>
          <w:rFonts w:ascii="Arial" w:hAnsi="Arial" w:cs="Arial"/>
          <w:sz w:val="22"/>
          <w:szCs w:val="22"/>
        </w:rPr>
      </w:pPr>
      <w:r>
        <w:rPr>
          <w:rFonts w:ascii="Arial" w:hAnsi="Arial" w:cs="Arial"/>
          <w:sz w:val="22"/>
          <w:szCs w:val="22"/>
        </w:rPr>
        <w:t>3.5</w:t>
      </w:r>
      <w:r>
        <w:rPr>
          <w:rFonts w:ascii="Arial" w:hAnsi="Arial" w:cs="Arial"/>
          <w:sz w:val="22"/>
          <w:szCs w:val="22"/>
        </w:rPr>
        <w:tab/>
        <w:t>All Yachts shall display their correct registration numbers on their mainsail. Rule G1.3d pertaining to identification on spinnakers shall not apply.</w:t>
      </w:r>
    </w:p>
    <w:p w:rsidR="00207A04" w:rsidRDefault="00207A04" w:rsidP="00207A04">
      <w:pPr>
        <w:autoSpaceDE w:val="0"/>
        <w:autoSpaceDN w:val="0"/>
        <w:adjustRightInd w:val="0"/>
        <w:ind w:left="1440"/>
        <w:jc w:val="both"/>
        <w:rPr>
          <w:rFonts w:ascii="Arial" w:hAnsi="Arial" w:cs="Arial"/>
          <w:sz w:val="22"/>
          <w:szCs w:val="22"/>
        </w:rPr>
      </w:pPr>
    </w:p>
    <w:p w:rsidR="00207A04" w:rsidRDefault="00207A04" w:rsidP="00207A04">
      <w:pPr>
        <w:ind w:left="426"/>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Pr>
          <w:rFonts w:ascii="Arial" w:hAnsi="Arial" w:cs="Arial"/>
          <w:b/>
          <w:bCs/>
          <w:sz w:val="22"/>
          <w:szCs w:val="22"/>
        </w:rPr>
        <w:tab/>
        <w:t>NOMINATION OF HELMSPERSON</w:t>
      </w:r>
    </w:p>
    <w:p w:rsidR="00207A04" w:rsidRDefault="00207A04" w:rsidP="00207A04">
      <w:pPr>
        <w:ind w:left="1440" w:hanging="1014"/>
        <w:jc w:val="both"/>
        <w:rPr>
          <w:rFonts w:ascii="Arial" w:hAnsi="Arial" w:cs="Arial"/>
          <w:sz w:val="22"/>
          <w:szCs w:val="22"/>
        </w:rPr>
      </w:pPr>
      <w:r>
        <w:rPr>
          <w:rFonts w:ascii="Arial" w:hAnsi="Arial" w:cs="Arial"/>
          <w:sz w:val="22"/>
          <w:szCs w:val="22"/>
        </w:rPr>
        <w:t>4.1</w:t>
      </w:r>
      <w:r>
        <w:rPr>
          <w:rFonts w:ascii="Arial" w:hAnsi="Arial" w:cs="Arial"/>
          <w:sz w:val="22"/>
          <w:szCs w:val="22"/>
        </w:rPr>
        <w:tab/>
        <w:t>The helmsperson of each boat contesting a series shall be nominated on the Registration form.</w:t>
      </w:r>
    </w:p>
    <w:p w:rsidR="00207A04" w:rsidRDefault="00207A04" w:rsidP="00207A04">
      <w:pPr>
        <w:ind w:left="1440" w:hanging="1014"/>
        <w:jc w:val="both"/>
        <w:rPr>
          <w:rFonts w:ascii="Arial" w:hAnsi="Arial" w:cs="Arial"/>
          <w:sz w:val="22"/>
          <w:szCs w:val="22"/>
        </w:rPr>
      </w:pPr>
      <w:r>
        <w:rPr>
          <w:rFonts w:ascii="Arial" w:hAnsi="Arial" w:cs="Arial"/>
          <w:sz w:val="22"/>
          <w:szCs w:val="22"/>
        </w:rPr>
        <w:t>4.2</w:t>
      </w:r>
      <w:r>
        <w:rPr>
          <w:rFonts w:ascii="Arial" w:hAnsi="Arial" w:cs="Arial"/>
          <w:sz w:val="22"/>
          <w:szCs w:val="22"/>
        </w:rPr>
        <w:tab/>
        <w:t>No change of boat or helmsman will be allowed without the prior approval of the Race Committee and re-assessment of their handicap. Application to change boat or helmsman must be received by 11:00 on each day of the race.</w:t>
      </w:r>
    </w:p>
    <w:p w:rsidR="00207A04" w:rsidRDefault="00207A04" w:rsidP="00207A04">
      <w:pPr>
        <w:ind w:left="1440" w:hanging="1014"/>
        <w:jc w:val="both"/>
        <w:rPr>
          <w:rFonts w:ascii="Arial" w:hAnsi="Arial" w:cs="Arial"/>
          <w:sz w:val="22"/>
          <w:szCs w:val="22"/>
        </w:rPr>
      </w:pPr>
    </w:p>
    <w:p w:rsidR="00207A04" w:rsidRDefault="00207A04" w:rsidP="00207A04">
      <w:pPr>
        <w:ind w:left="1440" w:hanging="1014"/>
        <w:jc w:val="both"/>
        <w:rPr>
          <w:rFonts w:ascii="Arial" w:hAnsi="Arial" w:cs="Arial"/>
          <w:sz w:val="22"/>
          <w:szCs w:val="22"/>
        </w:rPr>
      </w:pPr>
    </w:p>
    <w:p w:rsidR="00207A04" w:rsidRDefault="00207A04" w:rsidP="00207A04">
      <w:pPr>
        <w:ind w:left="1440" w:hanging="1014"/>
        <w:jc w:val="both"/>
        <w:rPr>
          <w:rFonts w:ascii="Arial" w:hAnsi="Arial" w:cs="Arial"/>
          <w:sz w:val="22"/>
          <w:szCs w:val="22"/>
        </w:rPr>
      </w:pPr>
    </w:p>
    <w:p w:rsidR="00207A04" w:rsidRDefault="00207A04" w:rsidP="00207A04">
      <w:pPr>
        <w:ind w:left="1440" w:hanging="1014"/>
        <w:jc w:val="both"/>
        <w:rPr>
          <w:rFonts w:ascii="Arial" w:hAnsi="Arial" w:cs="Arial"/>
          <w:sz w:val="22"/>
          <w:szCs w:val="22"/>
        </w:rPr>
      </w:pPr>
    </w:p>
    <w:p w:rsidR="00207A04" w:rsidRDefault="00207A04" w:rsidP="00207A04">
      <w:pPr>
        <w:spacing w:before="60"/>
        <w:ind w:left="426"/>
        <w:jc w:val="both"/>
        <w:rPr>
          <w:rFonts w:ascii="Arial" w:hAnsi="Arial" w:cs="Arial"/>
          <w:b/>
          <w:sz w:val="22"/>
          <w:szCs w:val="24"/>
        </w:rPr>
      </w:pPr>
      <w:r>
        <w:rPr>
          <w:rFonts w:ascii="Arial" w:hAnsi="Arial" w:cs="Arial"/>
          <w:b/>
          <w:sz w:val="22"/>
          <w:szCs w:val="24"/>
        </w:rPr>
        <w:t>5</w:t>
      </w:r>
      <w:r>
        <w:rPr>
          <w:rFonts w:ascii="Arial" w:hAnsi="Arial" w:cs="Arial"/>
          <w:b/>
          <w:sz w:val="22"/>
          <w:szCs w:val="24"/>
        </w:rPr>
        <w:tab/>
      </w:r>
      <w:r>
        <w:rPr>
          <w:rFonts w:ascii="Arial" w:hAnsi="Arial" w:cs="Arial"/>
          <w:b/>
          <w:sz w:val="22"/>
          <w:szCs w:val="24"/>
        </w:rPr>
        <w:tab/>
        <w:t>REPORTING OF STARTERS</w:t>
      </w:r>
    </w:p>
    <w:p w:rsidR="00207A04" w:rsidRDefault="00207A04" w:rsidP="00207A04">
      <w:pPr>
        <w:spacing w:before="60"/>
        <w:ind w:left="1440"/>
        <w:jc w:val="both"/>
        <w:rPr>
          <w:rFonts w:ascii="Arial" w:hAnsi="Arial" w:cs="Arial"/>
          <w:sz w:val="22"/>
          <w:szCs w:val="24"/>
        </w:rPr>
      </w:pPr>
      <w:r>
        <w:rPr>
          <w:rFonts w:ascii="Arial" w:hAnsi="Arial" w:cs="Arial"/>
          <w:sz w:val="22"/>
          <w:szCs w:val="24"/>
        </w:rPr>
        <w:t>Prior to the start of each race, yachts must report to the Start Officer at the start line by sailing past the stern of the Committee Vessel while on a starboard tack and calling the sail number and yacht name.</w:t>
      </w:r>
    </w:p>
    <w:p w:rsidR="00207A04" w:rsidRDefault="00207A04" w:rsidP="00207A04">
      <w:pPr>
        <w:spacing w:before="60"/>
        <w:jc w:val="both"/>
        <w:rPr>
          <w:rFonts w:ascii="Arial" w:hAnsi="Arial" w:cs="Arial"/>
          <w:b/>
          <w:sz w:val="22"/>
          <w:szCs w:val="24"/>
        </w:rPr>
      </w:pPr>
      <w:r>
        <w:rPr>
          <w:rFonts w:ascii="Arial" w:hAnsi="Arial" w:cs="Arial"/>
          <w:b/>
          <w:sz w:val="22"/>
          <w:szCs w:val="24"/>
        </w:rPr>
        <w:tab/>
      </w:r>
      <w:r>
        <w:rPr>
          <w:rFonts w:ascii="Arial" w:hAnsi="Arial" w:cs="Arial"/>
          <w:b/>
          <w:sz w:val="22"/>
          <w:szCs w:val="24"/>
        </w:rPr>
        <w:tab/>
      </w:r>
    </w:p>
    <w:p w:rsidR="00207A04" w:rsidRDefault="00207A04" w:rsidP="00207A04">
      <w:pPr>
        <w:spacing w:before="60"/>
        <w:ind w:left="426"/>
        <w:jc w:val="both"/>
        <w:rPr>
          <w:rFonts w:ascii="Arial" w:hAnsi="Arial" w:cs="Arial"/>
          <w:b/>
          <w:sz w:val="22"/>
          <w:szCs w:val="24"/>
        </w:rPr>
      </w:pPr>
      <w:r>
        <w:rPr>
          <w:rFonts w:ascii="Arial" w:hAnsi="Arial" w:cs="Arial"/>
          <w:b/>
          <w:sz w:val="22"/>
          <w:szCs w:val="24"/>
        </w:rPr>
        <w:t>6</w:t>
      </w:r>
      <w:r>
        <w:rPr>
          <w:rFonts w:ascii="Arial" w:hAnsi="Arial" w:cs="Arial"/>
          <w:b/>
          <w:sz w:val="22"/>
          <w:szCs w:val="24"/>
        </w:rPr>
        <w:tab/>
      </w:r>
      <w:r>
        <w:rPr>
          <w:rFonts w:ascii="Arial" w:hAnsi="Arial" w:cs="Arial"/>
          <w:b/>
          <w:sz w:val="22"/>
          <w:szCs w:val="24"/>
        </w:rPr>
        <w:tab/>
        <w:t>RETIREMENT</w:t>
      </w:r>
    </w:p>
    <w:p w:rsidR="00207A04" w:rsidRDefault="00207A04" w:rsidP="00207A04">
      <w:pPr>
        <w:spacing w:before="60"/>
        <w:ind w:left="1440" w:firstLine="6"/>
        <w:jc w:val="both"/>
        <w:rPr>
          <w:rFonts w:ascii="Arial" w:hAnsi="Arial" w:cs="Arial"/>
          <w:sz w:val="22"/>
          <w:szCs w:val="24"/>
        </w:rPr>
      </w:pPr>
      <w:r>
        <w:rPr>
          <w:rFonts w:ascii="Arial" w:hAnsi="Arial" w:cs="Arial"/>
          <w:sz w:val="22"/>
          <w:szCs w:val="24"/>
        </w:rPr>
        <w:t xml:space="preserve">On retiring from a race, each yacht must advise the Start Officer aboard the Committee Vessel either by hailing, VHF radio or phone. The phone number will be posted </w:t>
      </w:r>
      <w:r>
        <w:rPr>
          <w:rFonts w:ascii="Arial" w:hAnsi="Arial" w:cs="Arial"/>
          <w:sz w:val="22"/>
          <w:szCs w:val="22"/>
        </w:rPr>
        <w:t>on the Notice Board in the ASC Clubhouse by 11:00 on each day of the race.</w:t>
      </w:r>
    </w:p>
    <w:p w:rsidR="00207A04" w:rsidRDefault="00207A04" w:rsidP="00207A04">
      <w:pPr>
        <w:spacing w:before="60"/>
        <w:ind w:left="1440" w:firstLine="6"/>
        <w:jc w:val="both"/>
        <w:rPr>
          <w:rFonts w:ascii="Arial" w:hAnsi="Arial" w:cs="Arial"/>
          <w:sz w:val="22"/>
          <w:szCs w:val="24"/>
        </w:rPr>
      </w:pPr>
      <w:r>
        <w:rPr>
          <w:rFonts w:ascii="Arial" w:hAnsi="Arial" w:cs="Arial"/>
          <w:sz w:val="22"/>
          <w:szCs w:val="24"/>
        </w:rPr>
        <w:t xml:space="preserve"> </w:t>
      </w:r>
    </w:p>
    <w:p w:rsidR="00207A04" w:rsidRDefault="00207A04" w:rsidP="00207A04">
      <w:pPr>
        <w:spacing w:before="60"/>
        <w:ind w:left="426"/>
        <w:jc w:val="both"/>
        <w:rPr>
          <w:rFonts w:ascii="Arial" w:hAnsi="Arial" w:cs="Arial"/>
          <w:b/>
          <w:sz w:val="22"/>
          <w:szCs w:val="24"/>
        </w:rPr>
      </w:pPr>
      <w:r>
        <w:rPr>
          <w:rFonts w:ascii="Arial" w:hAnsi="Arial" w:cs="Arial"/>
          <w:b/>
          <w:sz w:val="22"/>
          <w:szCs w:val="24"/>
        </w:rPr>
        <w:t>7</w:t>
      </w:r>
      <w:r>
        <w:rPr>
          <w:rFonts w:ascii="Arial" w:hAnsi="Arial" w:cs="Arial"/>
          <w:b/>
          <w:sz w:val="22"/>
          <w:szCs w:val="24"/>
        </w:rPr>
        <w:tab/>
      </w:r>
      <w:r>
        <w:rPr>
          <w:rFonts w:ascii="Arial" w:hAnsi="Arial" w:cs="Arial"/>
          <w:b/>
          <w:sz w:val="22"/>
          <w:szCs w:val="24"/>
        </w:rPr>
        <w:tab/>
        <w:t>ALTERNATIVE PENALTIES</w:t>
      </w:r>
    </w:p>
    <w:p w:rsidR="00207A04" w:rsidRDefault="00207A04" w:rsidP="00207A04">
      <w:pPr>
        <w:spacing w:before="60"/>
        <w:ind w:left="1440" w:firstLine="6"/>
        <w:jc w:val="both"/>
        <w:rPr>
          <w:rFonts w:ascii="Arial" w:hAnsi="Arial" w:cs="Arial"/>
          <w:sz w:val="22"/>
          <w:szCs w:val="24"/>
        </w:rPr>
      </w:pPr>
      <w:r>
        <w:rPr>
          <w:rFonts w:ascii="Arial" w:hAnsi="Arial" w:cs="Arial"/>
          <w:sz w:val="22"/>
          <w:szCs w:val="24"/>
        </w:rPr>
        <w:t>Racing rule 44 is changed so that the Two-Turns Penalty is replaced by the One-Turn Penalty.</w:t>
      </w:r>
    </w:p>
    <w:p w:rsidR="00207A04" w:rsidRDefault="00207A04" w:rsidP="00207A04">
      <w:pPr>
        <w:spacing w:before="60"/>
        <w:jc w:val="both"/>
        <w:rPr>
          <w:rFonts w:ascii="Arial" w:hAnsi="Arial" w:cs="Arial"/>
          <w:b/>
          <w:sz w:val="22"/>
          <w:szCs w:val="24"/>
        </w:rPr>
      </w:pPr>
    </w:p>
    <w:p w:rsidR="00207A04" w:rsidRDefault="00207A04" w:rsidP="00207A04">
      <w:pPr>
        <w:ind w:left="426"/>
        <w:jc w:val="both"/>
        <w:rPr>
          <w:rFonts w:ascii="Arial" w:hAnsi="Arial" w:cs="Arial"/>
          <w:b/>
          <w:bCs/>
          <w:sz w:val="22"/>
          <w:szCs w:val="22"/>
        </w:rPr>
      </w:pPr>
      <w:r>
        <w:rPr>
          <w:rFonts w:ascii="Arial" w:hAnsi="Arial" w:cs="Arial"/>
          <w:b/>
          <w:bCs/>
          <w:sz w:val="22"/>
          <w:szCs w:val="22"/>
        </w:rPr>
        <w:t>8</w:t>
      </w:r>
      <w:r>
        <w:rPr>
          <w:rFonts w:ascii="Arial" w:hAnsi="Arial" w:cs="Arial"/>
          <w:b/>
          <w:bCs/>
          <w:sz w:val="22"/>
          <w:szCs w:val="22"/>
        </w:rPr>
        <w:tab/>
      </w:r>
      <w:r>
        <w:rPr>
          <w:rFonts w:ascii="Arial" w:hAnsi="Arial" w:cs="Arial"/>
          <w:b/>
          <w:bCs/>
          <w:sz w:val="22"/>
          <w:szCs w:val="22"/>
        </w:rPr>
        <w:tab/>
        <w:t>PROTESTS</w:t>
      </w:r>
    </w:p>
    <w:p w:rsidR="00207A04" w:rsidRDefault="00207A04" w:rsidP="00207A04">
      <w:pPr>
        <w:ind w:left="1440" w:hanging="1014"/>
        <w:jc w:val="both"/>
        <w:rPr>
          <w:rFonts w:ascii="Arial" w:hAnsi="Arial" w:cs="Arial"/>
          <w:sz w:val="22"/>
          <w:szCs w:val="22"/>
        </w:rPr>
      </w:pPr>
      <w:r>
        <w:rPr>
          <w:rFonts w:ascii="Arial" w:hAnsi="Arial" w:cs="Arial"/>
          <w:sz w:val="22"/>
          <w:szCs w:val="22"/>
        </w:rPr>
        <w:t>8.1</w:t>
      </w:r>
      <w:r>
        <w:rPr>
          <w:rFonts w:ascii="Arial" w:hAnsi="Arial" w:cs="Arial"/>
          <w:sz w:val="22"/>
          <w:szCs w:val="22"/>
        </w:rPr>
        <w:tab/>
        <w:t>All protests and requests for redress shall be lodged in accordance with RRS 61 and 62 and shall be delivered to the Race Committee of the Avalon Sailing Club within Ninety Minutes of her third finish of the day.  A boat not finishing shall submit a protest or request for redress within Ninety Minutes of the incident.</w:t>
      </w:r>
    </w:p>
    <w:p w:rsidR="00207A04" w:rsidRDefault="00207A04" w:rsidP="00207A04">
      <w:pPr>
        <w:ind w:left="426" w:hanging="720"/>
        <w:jc w:val="both"/>
        <w:rPr>
          <w:rFonts w:ascii="Arial" w:hAnsi="Arial" w:cs="Arial"/>
          <w:sz w:val="22"/>
          <w:szCs w:val="22"/>
        </w:rPr>
      </w:pPr>
    </w:p>
    <w:p w:rsidR="00207A04" w:rsidRDefault="00207A04" w:rsidP="00207A04">
      <w:pPr>
        <w:ind w:left="1440" w:hanging="1014"/>
        <w:jc w:val="both"/>
        <w:rPr>
          <w:rFonts w:ascii="Arial" w:hAnsi="Arial" w:cs="Arial"/>
          <w:sz w:val="22"/>
          <w:szCs w:val="22"/>
        </w:rPr>
      </w:pPr>
      <w:r>
        <w:rPr>
          <w:rFonts w:ascii="Arial" w:hAnsi="Arial" w:cs="Arial"/>
          <w:sz w:val="22"/>
          <w:szCs w:val="22"/>
        </w:rPr>
        <w:t>8.2</w:t>
      </w:r>
      <w:r>
        <w:rPr>
          <w:rFonts w:ascii="Arial" w:hAnsi="Arial" w:cs="Arial"/>
          <w:sz w:val="22"/>
          <w:szCs w:val="22"/>
        </w:rPr>
        <w:tab/>
        <w:t xml:space="preserve">Initially protests may be heard by “mediation” held as soon as possible after lodgement of a protest. The mediator will meet with the protestor and </w:t>
      </w:r>
      <w:proofErr w:type="spellStart"/>
      <w:r>
        <w:rPr>
          <w:rFonts w:ascii="Arial" w:hAnsi="Arial" w:cs="Arial"/>
          <w:sz w:val="22"/>
          <w:szCs w:val="22"/>
        </w:rPr>
        <w:t>protestee</w:t>
      </w:r>
      <w:proofErr w:type="spellEnd"/>
      <w:r>
        <w:rPr>
          <w:rFonts w:ascii="Arial" w:hAnsi="Arial" w:cs="Arial"/>
          <w:sz w:val="22"/>
          <w:szCs w:val="22"/>
        </w:rPr>
        <w:t xml:space="preserve"> and conduct a mediation hearing as fully described in Sailing Instructions </w:t>
      </w:r>
      <w:r>
        <w:rPr>
          <w:rFonts w:ascii="Arial" w:hAnsi="Arial" w:cs="Arial"/>
          <w:sz w:val="22"/>
          <w:szCs w:val="22"/>
          <w:u w:val="single"/>
        </w:rPr>
        <w:t>9</w:t>
      </w:r>
      <w:r>
        <w:rPr>
          <w:rFonts w:ascii="Arial" w:hAnsi="Arial" w:cs="Arial"/>
          <w:sz w:val="22"/>
          <w:szCs w:val="22"/>
        </w:rPr>
        <w:t>.</w:t>
      </w: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r>
        <w:rPr>
          <w:rFonts w:ascii="Arial" w:hAnsi="Arial" w:cs="Arial"/>
          <w:sz w:val="22"/>
          <w:szCs w:val="22"/>
        </w:rPr>
        <w:t>8.3</w:t>
      </w:r>
      <w:r>
        <w:rPr>
          <w:rFonts w:ascii="Arial" w:hAnsi="Arial" w:cs="Arial"/>
          <w:sz w:val="22"/>
          <w:szCs w:val="22"/>
        </w:rPr>
        <w:tab/>
        <w:t xml:space="preserve">Protests will be heard at the Clubhouse in the order of receipt if practical.  </w:t>
      </w: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t xml:space="preserve">  </w:t>
      </w:r>
      <w:r>
        <w:rPr>
          <w:rFonts w:ascii="Arial" w:hAnsi="Arial" w:cs="Arial"/>
          <w:b/>
          <w:bCs/>
          <w:sz w:val="22"/>
          <w:szCs w:val="22"/>
        </w:rPr>
        <w:tab/>
        <w:t>PROTEST MEDIATION</w:t>
      </w:r>
    </w:p>
    <w:p w:rsidR="00207A04" w:rsidRDefault="00207A04" w:rsidP="00207A04">
      <w:pPr>
        <w:ind w:left="1440" w:hanging="1014"/>
        <w:jc w:val="both"/>
        <w:rPr>
          <w:rFonts w:ascii="Arial" w:hAnsi="Arial" w:cs="Arial"/>
          <w:sz w:val="22"/>
          <w:szCs w:val="22"/>
        </w:rPr>
      </w:pPr>
      <w:r>
        <w:rPr>
          <w:rFonts w:ascii="Arial" w:hAnsi="Arial" w:cs="Arial"/>
          <w:sz w:val="22"/>
          <w:szCs w:val="22"/>
        </w:rPr>
        <w:t>9.1</w:t>
      </w:r>
      <w:r>
        <w:rPr>
          <w:rFonts w:ascii="Arial" w:hAnsi="Arial" w:cs="Arial"/>
          <w:sz w:val="22"/>
          <w:szCs w:val="22"/>
        </w:rPr>
        <w:tab/>
        <w:t>A mediation hearing may be conducted for all protests lodged in accordance with RRS 61, which allege an infringement of RRS Part 2 or Part 4.  Such hearings will be held subsequent to protest being lodged and prior to the protest hearing.</w:t>
      </w:r>
    </w:p>
    <w:p w:rsidR="00207A04" w:rsidRDefault="00207A04" w:rsidP="00207A04">
      <w:pPr>
        <w:ind w:left="426"/>
        <w:jc w:val="both"/>
        <w:rPr>
          <w:rFonts w:ascii="Arial" w:hAnsi="Arial" w:cs="Arial"/>
          <w:sz w:val="22"/>
          <w:szCs w:val="22"/>
        </w:rPr>
      </w:pPr>
    </w:p>
    <w:p w:rsidR="00207A04" w:rsidRDefault="00207A04" w:rsidP="00207A04">
      <w:pPr>
        <w:ind w:left="1440" w:hanging="1014"/>
        <w:jc w:val="both"/>
        <w:rPr>
          <w:rFonts w:ascii="Arial" w:hAnsi="Arial" w:cs="Arial"/>
          <w:sz w:val="22"/>
          <w:szCs w:val="22"/>
        </w:rPr>
      </w:pPr>
      <w:r>
        <w:rPr>
          <w:rFonts w:ascii="Arial" w:hAnsi="Arial" w:cs="Arial"/>
          <w:sz w:val="22"/>
          <w:szCs w:val="22"/>
        </w:rPr>
        <w:t>9.2</w:t>
      </w:r>
      <w:r>
        <w:rPr>
          <w:rFonts w:ascii="Arial" w:hAnsi="Arial" w:cs="Arial"/>
          <w:sz w:val="22"/>
          <w:szCs w:val="22"/>
        </w:rPr>
        <w:tab/>
        <w:t>The time and place of the hearing will be decided by the mediator and such advice may be given verbally.  One representative of each boat shall attend the hearing and no witnesses shall be allowed.  The mediator shall decide the manner in which the testimony is given.</w:t>
      </w:r>
    </w:p>
    <w:p w:rsidR="00207A04" w:rsidRDefault="00207A04" w:rsidP="00207A04">
      <w:pPr>
        <w:ind w:left="426"/>
        <w:jc w:val="both"/>
        <w:rPr>
          <w:rFonts w:ascii="Arial" w:hAnsi="Arial" w:cs="Arial"/>
          <w:sz w:val="22"/>
          <w:szCs w:val="22"/>
        </w:rPr>
      </w:pPr>
    </w:p>
    <w:p w:rsidR="00207A04" w:rsidRDefault="00207A04" w:rsidP="00207A04">
      <w:pPr>
        <w:ind w:left="1440" w:hanging="1014"/>
        <w:jc w:val="both"/>
        <w:rPr>
          <w:rFonts w:ascii="Arial" w:hAnsi="Arial" w:cs="Arial"/>
          <w:sz w:val="22"/>
          <w:szCs w:val="22"/>
        </w:rPr>
      </w:pPr>
      <w:r>
        <w:rPr>
          <w:rFonts w:ascii="Arial" w:hAnsi="Arial" w:cs="Arial"/>
          <w:sz w:val="22"/>
          <w:szCs w:val="22"/>
        </w:rPr>
        <w:t>9.3</w:t>
      </w:r>
      <w:r>
        <w:rPr>
          <w:rFonts w:ascii="Arial" w:hAnsi="Arial" w:cs="Arial"/>
          <w:sz w:val="22"/>
          <w:szCs w:val="22"/>
        </w:rPr>
        <w:tab/>
        <w:t>The mediator will be appointed by the Protest Committee and may be a member of a subsequent Protest Committee.  Should the protest proceed to a protest hearing then the mediator may be called as a witness at that hearing.</w:t>
      </w:r>
    </w:p>
    <w:p w:rsidR="00207A04" w:rsidRDefault="00207A04" w:rsidP="00207A04">
      <w:pPr>
        <w:ind w:left="426"/>
        <w:jc w:val="both"/>
        <w:rPr>
          <w:rFonts w:ascii="Arial" w:hAnsi="Arial" w:cs="Arial"/>
          <w:sz w:val="22"/>
          <w:szCs w:val="22"/>
        </w:rPr>
      </w:pPr>
    </w:p>
    <w:p w:rsidR="00207A04" w:rsidRDefault="00207A04" w:rsidP="00207A04">
      <w:pPr>
        <w:ind w:left="1440" w:hanging="1014"/>
        <w:jc w:val="both"/>
        <w:rPr>
          <w:rFonts w:ascii="Arial" w:hAnsi="Arial" w:cs="Arial"/>
          <w:sz w:val="22"/>
          <w:szCs w:val="22"/>
        </w:rPr>
      </w:pPr>
      <w:r>
        <w:rPr>
          <w:rFonts w:ascii="Arial" w:hAnsi="Arial" w:cs="Arial"/>
          <w:sz w:val="22"/>
          <w:szCs w:val="22"/>
        </w:rPr>
        <w:t>9.4</w:t>
      </w:r>
      <w:r>
        <w:rPr>
          <w:rFonts w:ascii="Arial" w:hAnsi="Arial" w:cs="Arial"/>
          <w:sz w:val="22"/>
          <w:szCs w:val="22"/>
        </w:rPr>
        <w:tab/>
        <w:t>After taking testimony at a mediation hearing the mediator shall make one of the following conclusions:-</w:t>
      </w:r>
    </w:p>
    <w:p w:rsidR="00207A04" w:rsidRDefault="00207A04" w:rsidP="00207A04">
      <w:pPr>
        <w:tabs>
          <w:tab w:val="left" w:pos="1136"/>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a) The protest does not comply with RRS 61 and the protestor may withdraw the protest.</w:t>
      </w:r>
    </w:p>
    <w:p w:rsidR="00207A04" w:rsidRDefault="00207A04" w:rsidP="00207A04">
      <w:pPr>
        <w:tabs>
          <w:tab w:val="left" w:pos="1136"/>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b) The protest shall proceed to a protest hearing. (This may be because RRS other than Part 2 or Part 4 are or may be involved, or because evidence is too complex or divergent to reach a reasonable conclusion, or due to the apparent </w:t>
      </w:r>
      <w:r>
        <w:rPr>
          <w:rFonts w:ascii="Arial" w:hAnsi="Arial" w:cs="Arial"/>
          <w:sz w:val="22"/>
          <w:szCs w:val="22"/>
        </w:rPr>
        <w:lastRenderedPageBreak/>
        <w:t>severity of the alleged infringement, or for any other reason decided by the mediator)</w:t>
      </w:r>
    </w:p>
    <w:p w:rsidR="00207A04" w:rsidRDefault="00207A04" w:rsidP="00207A04">
      <w:pPr>
        <w:tabs>
          <w:tab w:val="left" w:pos="1136"/>
        </w:tabs>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 There was no infringement and the protestor may withdraw the protest.</w:t>
      </w:r>
    </w:p>
    <w:p w:rsidR="00207A04" w:rsidRDefault="00207A04" w:rsidP="00207A04">
      <w:pPr>
        <w:tabs>
          <w:tab w:val="left" w:pos="1136"/>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d) There has been an infringement by one or more boats involved, the Infringing boat(s) may accept scoring points equal to the finishing place midway between the boats actual finishing place and a disqualification, and if so accepted the protestor shall withdraw the protest.  (Half points shall be disregarded and the points of other boats shall not be adjusted).</w:t>
      </w:r>
    </w:p>
    <w:p w:rsidR="00207A04" w:rsidRDefault="00207A04" w:rsidP="00207A04">
      <w:pPr>
        <w:ind w:left="426"/>
        <w:jc w:val="both"/>
        <w:rPr>
          <w:rFonts w:ascii="Arial" w:hAnsi="Arial" w:cs="Arial"/>
          <w:sz w:val="22"/>
          <w:szCs w:val="22"/>
        </w:rPr>
      </w:pPr>
    </w:p>
    <w:p w:rsidR="00207A04" w:rsidRDefault="00207A04" w:rsidP="00207A04">
      <w:pPr>
        <w:ind w:left="1440" w:hanging="1014"/>
        <w:jc w:val="both"/>
        <w:rPr>
          <w:rFonts w:ascii="Arial" w:hAnsi="Arial" w:cs="Arial"/>
          <w:sz w:val="22"/>
          <w:szCs w:val="22"/>
        </w:rPr>
      </w:pPr>
      <w:r>
        <w:rPr>
          <w:rFonts w:ascii="Arial" w:hAnsi="Arial" w:cs="Arial"/>
          <w:sz w:val="22"/>
          <w:szCs w:val="22"/>
        </w:rPr>
        <w:t>9.5</w:t>
      </w:r>
      <w:r>
        <w:rPr>
          <w:rFonts w:ascii="Arial" w:hAnsi="Arial" w:cs="Arial"/>
          <w:sz w:val="22"/>
          <w:szCs w:val="22"/>
        </w:rPr>
        <w:tab/>
        <w:t>A mediation hearing shall not be reopened.  Conclusions of a mediator shall not be subjected to appeal nor be grounds for redress.</w:t>
      </w:r>
    </w:p>
    <w:p w:rsidR="00207A04" w:rsidRDefault="00207A04" w:rsidP="00207A04">
      <w:pPr>
        <w:ind w:left="1440" w:hanging="1014"/>
        <w:jc w:val="both"/>
        <w:rPr>
          <w:rFonts w:ascii="Arial" w:hAnsi="Arial" w:cs="Arial"/>
          <w:sz w:val="22"/>
          <w:szCs w:val="22"/>
        </w:rPr>
      </w:pPr>
    </w:p>
    <w:p w:rsidR="00207A04" w:rsidRDefault="00207A04" w:rsidP="00207A04">
      <w:pPr>
        <w:ind w:left="1440" w:hanging="1014"/>
        <w:jc w:val="both"/>
        <w:rPr>
          <w:rFonts w:ascii="Arial" w:hAnsi="Arial" w:cs="Arial"/>
          <w:sz w:val="22"/>
          <w:szCs w:val="22"/>
        </w:rPr>
      </w:pPr>
      <w:r>
        <w:rPr>
          <w:rFonts w:ascii="Arial" w:hAnsi="Arial" w:cs="Arial"/>
          <w:sz w:val="22"/>
          <w:szCs w:val="22"/>
        </w:rPr>
        <w:t>9.6</w:t>
      </w:r>
      <w:r>
        <w:rPr>
          <w:rFonts w:ascii="Arial" w:hAnsi="Arial" w:cs="Arial"/>
          <w:sz w:val="22"/>
          <w:szCs w:val="22"/>
        </w:rPr>
        <w:tab/>
      </w:r>
      <w:r>
        <w:rPr>
          <w:rFonts w:ascii="Arial" w:hAnsi="Arial" w:cs="Arial"/>
          <w:sz w:val="22"/>
          <w:szCs w:val="22"/>
          <w:lang w:eastAsia="en-US"/>
        </w:rPr>
        <w:t>Should the protest proceed to a protest hearing after mediation then the protestor must, prior to such a hearing, submit three bottles of wine for the Protest Committee’s consumption. The wine must be of a quality approved by the Protest Committee.</w:t>
      </w: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b/>
          <w:bCs/>
        </w:rPr>
      </w:pPr>
      <w:r>
        <w:rPr>
          <w:rFonts w:ascii="Arial" w:hAnsi="Arial" w:cs="Arial"/>
          <w:b/>
          <w:bCs/>
        </w:rPr>
        <w:t>10</w:t>
      </w:r>
      <w:r>
        <w:rPr>
          <w:rFonts w:ascii="Arial" w:hAnsi="Arial" w:cs="Arial"/>
          <w:b/>
          <w:bCs/>
        </w:rPr>
        <w:tab/>
      </w:r>
      <w:r>
        <w:rPr>
          <w:rFonts w:ascii="Arial" w:hAnsi="Arial" w:cs="Arial"/>
          <w:b/>
          <w:bCs/>
        </w:rPr>
        <w:tab/>
        <w:t>SCORING</w:t>
      </w:r>
    </w:p>
    <w:p w:rsidR="00207A04" w:rsidRDefault="00207A04" w:rsidP="00207A04">
      <w:pPr>
        <w:pStyle w:val="DefaultText"/>
        <w:ind w:left="1440" w:firstLine="1"/>
        <w:jc w:val="both"/>
        <w:rPr>
          <w:rFonts w:ascii="Arial" w:hAnsi="Arial" w:cs="Arial"/>
          <w:sz w:val="22"/>
          <w:szCs w:val="22"/>
        </w:rPr>
      </w:pPr>
      <w:r>
        <w:rPr>
          <w:rFonts w:ascii="Arial" w:hAnsi="Arial" w:cs="Arial"/>
          <w:sz w:val="22"/>
          <w:szCs w:val="22"/>
        </w:rPr>
        <w:t xml:space="preserve">The boat’s handicap shall not be grounds for redress.  The Low-Point Scoring System, Appendix A of the </w:t>
      </w:r>
      <w:r>
        <w:rPr>
          <w:rFonts w:ascii="Arial" w:hAnsi="Arial" w:cs="Arial"/>
          <w:sz w:val="22"/>
          <w:lang w:val="en-GB"/>
        </w:rPr>
        <w:t xml:space="preserve">Racing Rules of Sailing </w:t>
      </w:r>
      <w:r>
        <w:rPr>
          <w:rFonts w:ascii="Arial" w:hAnsi="Arial" w:cs="Arial"/>
          <w:sz w:val="22"/>
          <w:szCs w:val="22"/>
        </w:rPr>
        <w:t>will apply. 6 races are scheduled. 2 races are required to constitute a series. Each boat’s series score shall be the total of her race scores excluding her worst score.</w:t>
      </w:r>
    </w:p>
    <w:p w:rsidR="00207A04" w:rsidRDefault="00207A04" w:rsidP="00207A04">
      <w:pPr>
        <w:spacing w:before="60"/>
        <w:ind w:left="426"/>
        <w:jc w:val="both"/>
        <w:rPr>
          <w:rFonts w:ascii="Arial" w:hAnsi="Arial" w:cs="Arial"/>
          <w:b/>
          <w:sz w:val="22"/>
          <w:szCs w:val="24"/>
        </w:rPr>
      </w:pPr>
    </w:p>
    <w:p w:rsidR="00207A04" w:rsidRDefault="00207A04" w:rsidP="00207A04">
      <w:pPr>
        <w:spacing w:before="60"/>
        <w:ind w:left="426"/>
        <w:jc w:val="both"/>
        <w:rPr>
          <w:rFonts w:ascii="Arial" w:hAnsi="Arial" w:cs="Arial"/>
          <w:b/>
          <w:sz w:val="22"/>
          <w:szCs w:val="24"/>
        </w:rPr>
      </w:pPr>
      <w:r>
        <w:rPr>
          <w:rFonts w:ascii="Arial" w:hAnsi="Arial" w:cs="Arial"/>
          <w:b/>
          <w:sz w:val="22"/>
          <w:szCs w:val="24"/>
        </w:rPr>
        <w:t>11</w:t>
      </w:r>
      <w:r>
        <w:rPr>
          <w:rFonts w:ascii="Arial" w:hAnsi="Arial" w:cs="Arial"/>
          <w:b/>
          <w:sz w:val="22"/>
          <w:szCs w:val="24"/>
        </w:rPr>
        <w:tab/>
      </w:r>
      <w:r>
        <w:rPr>
          <w:rFonts w:ascii="Arial" w:hAnsi="Arial" w:cs="Arial"/>
          <w:b/>
          <w:sz w:val="22"/>
          <w:szCs w:val="24"/>
        </w:rPr>
        <w:tab/>
        <w:t>COURSES</w:t>
      </w:r>
    </w:p>
    <w:p w:rsidR="00207A04" w:rsidRDefault="00207A04" w:rsidP="00207A04">
      <w:pPr>
        <w:spacing w:before="60"/>
        <w:ind w:left="1440" w:firstLine="6"/>
        <w:jc w:val="both"/>
        <w:rPr>
          <w:rFonts w:ascii="Arial" w:hAnsi="Arial" w:cs="Arial"/>
          <w:sz w:val="22"/>
          <w:szCs w:val="22"/>
        </w:rPr>
      </w:pPr>
      <w:r>
        <w:rPr>
          <w:rFonts w:ascii="Arial" w:hAnsi="Arial" w:cs="Arial"/>
          <w:sz w:val="22"/>
          <w:szCs w:val="22"/>
        </w:rPr>
        <w:t>Sailed on Pittwater between Scotland Island</w:t>
      </w:r>
      <w:r w:rsidR="00662AD3">
        <w:rPr>
          <w:rFonts w:ascii="Arial" w:hAnsi="Arial" w:cs="Arial"/>
          <w:sz w:val="22"/>
          <w:szCs w:val="22"/>
        </w:rPr>
        <w:t xml:space="preserve"> and </w:t>
      </w:r>
      <w:proofErr w:type="spellStart"/>
      <w:r>
        <w:rPr>
          <w:rFonts w:ascii="Arial" w:hAnsi="Arial" w:cs="Arial"/>
          <w:sz w:val="22"/>
          <w:szCs w:val="22"/>
        </w:rPr>
        <w:t>Barrenjoey</w:t>
      </w:r>
      <w:proofErr w:type="spellEnd"/>
      <w:r>
        <w:rPr>
          <w:rFonts w:ascii="Arial" w:hAnsi="Arial" w:cs="Arial"/>
          <w:sz w:val="22"/>
          <w:szCs w:val="22"/>
        </w:rPr>
        <w:t xml:space="preserve"> Head. See Attachment “A”.</w:t>
      </w:r>
    </w:p>
    <w:p w:rsidR="00207A04" w:rsidRDefault="00207A04" w:rsidP="00207A04">
      <w:pPr>
        <w:spacing w:before="60"/>
        <w:ind w:left="426"/>
        <w:jc w:val="both"/>
        <w:rPr>
          <w:rFonts w:ascii="Arial" w:hAnsi="Arial" w:cs="Arial"/>
          <w:sz w:val="22"/>
          <w:szCs w:val="22"/>
        </w:rPr>
      </w:pPr>
    </w:p>
    <w:p w:rsidR="00207A04" w:rsidRDefault="00207A04" w:rsidP="00207A04">
      <w:pPr>
        <w:ind w:left="426"/>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r>
      <w:r>
        <w:rPr>
          <w:rFonts w:ascii="Arial" w:hAnsi="Arial" w:cs="Arial"/>
          <w:b/>
          <w:bCs/>
          <w:sz w:val="22"/>
          <w:szCs w:val="22"/>
        </w:rPr>
        <w:tab/>
        <w:t>CHANGES TO SAILING INSTRUCTIONS</w:t>
      </w:r>
    </w:p>
    <w:p w:rsidR="00207A04" w:rsidRDefault="00207A04" w:rsidP="00207A04">
      <w:pPr>
        <w:ind w:left="1440"/>
        <w:jc w:val="both"/>
        <w:rPr>
          <w:rFonts w:ascii="Verdana" w:hAnsi="Verdana"/>
        </w:rPr>
      </w:pPr>
      <w:r>
        <w:rPr>
          <w:rFonts w:ascii="Arial" w:hAnsi="Arial" w:cs="Arial"/>
          <w:sz w:val="22"/>
          <w:szCs w:val="22"/>
        </w:rPr>
        <w:t>Any change in Sailing Instructions, including course changes</w:t>
      </w:r>
      <w:r>
        <w:rPr>
          <w:rFonts w:ascii="Verdana" w:hAnsi="Verdana"/>
        </w:rPr>
        <w:t xml:space="preserve"> will be posted on the Official Notice Board before 11:00hrs on the day it will take effect.</w:t>
      </w:r>
    </w:p>
    <w:p w:rsidR="00207A04" w:rsidRDefault="00207A04" w:rsidP="00207A04">
      <w:pPr>
        <w:spacing w:before="60"/>
        <w:ind w:left="426"/>
        <w:jc w:val="both"/>
        <w:rPr>
          <w:rFonts w:ascii="Arial" w:hAnsi="Arial" w:cs="Arial"/>
          <w:b/>
          <w:sz w:val="22"/>
          <w:szCs w:val="24"/>
        </w:rPr>
      </w:pPr>
    </w:p>
    <w:p w:rsidR="00207A04" w:rsidRDefault="00207A04" w:rsidP="00207A04">
      <w:pPr>
        <w:spacing w:before="60"/>
        <w:ind w:left="426"/>
        <w:jc w:val="both"/>
        <w:rPr>
          <w:rFonts w:ascii="Arial" w:hAnsi="Arial" w:cs="Arial"/>
          <w:sz w:val="22"/>
          <w:szCs w:val="22"/>
        </w:rPr>
      </w:pPr>
      <w:r>
        <w:rPr>
          <w:rFonts w:ascii="Arial" w:hAnsi="Arial" w:cs="Arial"/>
          <w:b/>
          <w:sz w:val="22"/>
          <w:szCs w:val="24"/>
        </w:rPr>
        <w:t>13</w:t>
      </w:r>
      <w:r>
        <w:rPr>
          <w:rFonts w:ascii="Arial" w:hAnsi="Arial" w:cs="Arial"/>
          <w:b/>
          <w:sz w:val="22"/>
          <w:szCs w:val="24"/>
        </w:rPr>
        <w:tab/>
      </w:r>
      <w:r>
        <w:rPr>
          <w:rFonts w:ascii="Arial" w:hAnsi="Arial" w:cs="Arial"/>
          <w:b/>
          <w:sz w:val="22"/>
          <w:szCs w:val="24"/>
        </w:rPr>
        <w:tab/>
        <w:t>START LINE</w:t>
      </w:r>
    </w:p>
    <w:p w:rsidR="00207A04" w:rsidRDefault="00207A04" w:rsidP="00207A04">
      <w:pPr>
        <w:spacing w:before="60"/>
        <w:ind w:left="1440" w:firstLine="6"/>
        <w:jc w:val="both"/>
        <w:rPr>
          <w:rFonts w:ascii="Arial" w:hAnsi="Arial" w:cs="Arial"/>
          <w:sz w:val="22"/>
        </w:rPr>
      </w:pPr>
      <w:r>
        <w:rPr>
          <w:rFonts w:ascii="Arial" w:hAnsi="Arial" w:cs="Arial"/>
          <w:sz w:val="22"/>
        </w:rPr>
        <w:t>The Start Line will be located at the leeward mark of the course. The Start shall be an imaginary line between the signal mast of the Committee Vessel flying the Avalon Sailing Club Blue and Yellow Pennant and an orange inflatable leeward mark of the course. Yachts shall not sail between the Committee Vessel and any clearance buoy attached to it.</w:t>
      </w:r>
    </w:p>
    <w:p w:rsidR="00207A04" w:rsidRDefault="00207A04" w:rsidP="00207A04">
      <w:pPr>
        <w:spacing w:before="60"/>
        <w:ind w:left="426"/>
        <w:jc w:val="both"/>
        <w:rPr>
          <w:rFonts w:ascii="Arial" w:hAnsi="Arial" w:cs="Arial"/>
          <w:sz w:val="22"/>
        </w:rPr>
      </w:pPr>
    </w:p>
    <w:p w:rsidR="00207A04" w:rsidRDefault="00207A04" w:rsidP="00207A04">
      <w:pPr>
        <w:spacing w:before="60"/>
        <w:ind w:left="426"/>
        <w:jc w:val="both"/>
        <w:rPr>
          <w:rFonts w:ascii="Arial" w:hAnsi="Arial" w:cs="Arial"/>
          <w:sz w:val="22"/>
        </w:rPr>
      </w:pPr>
      <w:r>
        <w:rPr>
          <w:rFonts w:ascii="Arial" w:hAnsi="Arial" w:cs="Arial"/>
          <w:b/>
          <w:sz w:val="22"/>
          <w:szCs w:val="24"/>
        </w:rPr>
        <w:t>14</w:t>
      </w:r>
      <w:r>
        <w:rPr>
          <w:rFonts w:ascii="Arial" w:hAnsi="Arial" w:cs="Arial"/>
          <w:b/>
          <w:sz w:val="22"/>
          <w:szCs w:val="24"/>
        </w:rPr>
        <w:tab/>
      </w:r>
      <w:r>
        <w:rPr>
          <w:rFonts w:ascii="Arial" w:hAnsi="Arial" w:cs="Arial"/>
          <w:b/>
          <w:sz w:val="22"/>
          <w:szCs w:val="24"/>
        </w:rPr>
        <w:tab/>
        <w:t>FINISH LINE</w:t>
      </w:r>
    </w:p>
    <w:p w:rsidR="00207A04" w:rsidRDefault="00207A04" w:rsidP="00207A04">
      <w:pPr>
        <w:spacing w:before="60"/>
        <w:ind w:left="1440" w:hanging="1014"/>
        <w:jc w:val="both"/>
        <w:rPr>
          <w:rFonts w:ascii="Arial" w:hAnsi="Arial" w:cs="Arial"/>
          <w:sz w:val="22"/>
        </w:rPr>
      </w:pPr>
      <w:r>
        <w:rPr>
          <w:rFonts w:ascii="Arial" w:hAnsi="Arial" w:cs="Arial"/>
          <w:sz w:val="22"/>
          <w:szCs w:val="22"/>
        </w:rPr>
        <w:t>14.1</w:t>
      </w:r>
      <w:r>
        <w:rPr>
          <w:rFonts w:ascii="Arial" w:hAnsi="Arial" w:cs="Arial"/>
          <w:sz w:val="22"/>
          <w:szCs w:val="22"/>
        </w:rPr>
        <w:tab/>
      </w:r>
      <w:r>
        <w:rPr>
          <w:rFonts w:ascii="Arial" w:hAnsi="Arial" w:cs="Arial"/>
          <w:sz w:val="22"/>
        </w:rPr>
        <w:t>The Finish Line will be located at the leeward mark of the course. The Finish shall be an imaginary line between the signal mast of the Committee Vessel flying the Avalon Sailing Club Blue and Yellow Pennant and an orange inflatable leeward mark of the course. Yachts shall not sail between the Committee Vessel and any clearance buoy attached to it.</w:t>
      </w:r>
    </w:p>
    <w:p w:rsidR="00207A04" w:rsidRDefault="00207A04" w:rsidP="00207A04">
      <w:pPr>
        <w:spacing w:before="60"/>
        <w:ind w:left="1440" w:hanging="1014"/>
        <w:jc w:val="both"/>
        <w:rPr>
          <w:rFonts w:ascii="Arial" w:hAnsi="Arial" w:cs="Arial"/>
          <w:sz w:val="22"/>
        </w:rPr>
      </w:pPr>
    </w:p>
    <w:p w:rsidR="00207A04" w:rsidRDefault="00207A04" w:rsidP="00207A04">
      <w:pPr>
        <w:spacing w:before="60"/>
        <w:ind w:left="1440" w:hanging="1014"/>
        <w:jc w:val="both"/>
        <w:rPr>
          <w:rFonts w:ascii="Arial" w:hAnsi="Arial" w:cs="Arial"/>
          <w:sz w:val="22"/>
        </w:rPr>
      </w:pPr>
      <w:r>
        <w:rPr>
          <w:rFonts w:ascii="Arial" w:hAnsi="Arial" w:cs="Arial"/>
          <w:sz w:val="22"/>
        </w:rPr>
        <w:t>14.2</w:t>
      </w:r>
      <w:r>
        <w:rPr>
          <w:rFonts w:ascii="Arial" w:hAnsi="Arial" w:cs="Arial"/>
          <w:sz w:val="22"/>
        </w:rPr>
        <w:tab/>
        <w:t>The Finish Line shall be approached from windward after passing the last rounding mark of the Course.</w:t>
      </w:r>
      <w:r>
        <w:rPr>
          <w:rFonts w:ascii="Arial" w:hAnsi="Arial" w:cs="Arial"/>
          <w:sz w:val="22"/>
        </w:rPr>
        <w:tab/>
      </w:r>
    </w:p>
    <w:p w:rsidR="00207A04" w:rsidRDefault="00207A04" w:rsidP="00207A04">
      <w:pPr>
        <w:spacing w:before="60"/>
        <w:ind w:left="426"/>
        <w:jc w:val="both"/>
        <w:rPr>
          <w:rFonts w:ascii="Arial" w:hAnsi="Arial" w:cs="Arial"/>
          <w:sz w:val="22"/>
        </w:rPr>
      </w:pPr>
    </w:p>
    <w:p w:rsidR="00207A04" w:rsidRDefault="00207A04" w:rsidP="00207A04">
      <w:pPr>
        <w:ind w:left="1440" w:hanging="1014"/>
        <w:jc w:val="both"/>
        <w:rPr>
          <w:rFonts w:ascii="Arial" w:hAnsi="Arial" w:cs="Arial"/>
        </w:rPr>
      </w:pPr>
      <w:r>
        <w:rPr>
          <w:rFonts w:ascii="Arial" w:hAnsi="Arial" w:cs="Arial"/>
          <w:sz w:val="22"/>
        </w:rPr>
        <w:t>14.3</w:t>
      </w:r>
      <w:r>
        <w:rPr>
          <w:rFonts w:ascii="Arial" w:hAnsi="Arial" w:cs="Arial"/>
          <w:sz w:val="22"/>
        </w:rPr>
        <w:tab/>
      </w:r>
      <w:r>
        <w:rPr>
          <w:rFonts w:ascii="Arial" w:hAnsi="Arial" w:cs="Arial"/>
          <w:sz w:val="22"/>
          <w:szCs w:val="22"/>
        </w:rPr>
        <w:t>Boats finished and waiting for next start shall stay at least 200 metres clear of boats still racing.</w:t>
      </w:r>
      <w:r>
        <w:rPr>
          <w:rFonts w:ascii="Arial" w:hAnsi="Arial" w:cs="Arial"/>
        </w:rPr>
        <w:t xml:space="preserve"> </w:t>
      </w:r>
    </w:p>
    <w:p w:rsidR="00207A04" w:rsidRDefault="00207A04" w:rsidP="00207A04">
      <w:pPr>
        <w:spacing w:before="60"/>
        <w:ind w:left="426"/>
        <w:jc w:val="both"/>
        <w:rPr>
          <w:rFonts w:ascii="Arial" w:hAnsi="Arial" w:cs="Arial"/>
          <w:sz w:val="22"/>
        </w:rPr>
      </w:pPr>
    </w:p>
    <w:p w:rsidR="00207A04" w:rsidRDefault="00207A04" w:rsidP="00207A04">
      <w:pPr>
        <w:ind w:firstLine="426"/>
        <w:jc w:val="both"/>
        <w:rPr>
          <w:rFonts w:ascii="Arial" w:hAnsi="Arial" w:cs="Arial"/>
          <w:b/>
          <w:bCs/>
          <w:sz w:val="22"/>
          <w:szCs w:val="22"/>
        </w:rPr>
      </w:pPr>
      <w:r>
        <w:rPr>
          <w:rFonts w:ascii="Arial" w:hAnsi="Arial" w:cs="Arial"/>
          <w:b/>
          <w:bCs/>
          <w:sz w:val="22"/>
          <w:szCs w:val="22"/>
        </w:rPr>
        <w:lastRenderedPageBreak/>
        <w:t>15</w:t>
      </w:r>
      <w:r>
        <w:rPr>
          <w:rFonts w:ascii="Arial" w:hAnsi="Arial" w:cs="Arial"/>
          <w:b/>
          <w:bCs/>
          <w:sz w:val="22"/>
          <w:szCs w:val="22"/>
        </w:rPr>
        <w:tab/>
      </w:r>
      <w:r>
        <w:rPr>
          <w:rFonts w:ascii="Arial" w:hAnsi="Arial" w:cs="Arial"/>
          <w:b/>
          <w:bCs/>
          <w:sz w:val="22"/>
          <w:szCs w:val="22"/>
        </w:rPr>
        <w:tab/>
        <w:t>RECALLS</w:t>
      </w:r>
    </w:p>
    <w:p w:rsidR="00207A04" w:rsidRDefault="00207A04" w:rsidP="00207A04">
      <w:pPr>
        <w:ind w:firstLine="426"/>
        <w:jc w:val="both"/>
        <w:rPr>
          <w:rFonts w:ascii="Arial" w:hAnsi="Arial" w:cs="Arial"/>
          <w:sz w:val="22"/>
          <w:szCs w:val="22"/>
        </w:rPr>
      </w:pPr>
      <w:r>
        <w:rPr>
          <w:rFonts w:ascii="Arial" w:hAnsi="Arial" w:cs="Arial"/>
          <w:bCs/>
          <w:sz w:val="22"/>
          <w:szCs w:val="22"/>
        </w:rPr>
        <w:t>15.1</w:t>
      </w:r>
      <w:r>
        <w:rPr>
          <w:rFonts w:ascii="Arial" w:hAnsi="Arial" w:cs="Arial"/>
          <w:bCs/>
          <w:sz w:val="22"/>
          <w:szCs w:val="22"/>
        </w:rPr>
        <w:tab/>
      </w:r>
      <w:r>
        <w:rPr>
          <w:rFonts w:ascii="Arial" w:hAnsi="Arial" w:cs="Arial"/>
          <w:i/>
          <w:sz w:val="22"/>
          <w:szCs w:val="22"/>
        </w:rPr>
        <w:t>Individual Recalls</w:t>
      </w:r>
    </w:p>
    <w:p w:rsidR="00207A04" w:rsidRDefault="00207A04" w:rsidP="00207A04">
      <w:pPr>
        <w:ind w:left="1440"/>
        <w:jc w:val="both"/>
        <w:rPr>
          <w:rFonts w:ascii="Arial" w:hAnsi="Arial" w:cs="Arial"/>
          <w:sz w:val="22"/>
          <w:szCs w:val="22"/>
        </w:rPr>
      </w:pPr>
      <w:r>
        <w:rPr>
          <w:rFonts w:ascii="Arial" w:hAnsi="Arial" w:cs="Arial"/>
          <w:sz w:val="22"/>
          <w:szCs w:val="22"/>
        </w:rPr>
        <w:t xml:space="preserve">Shall be in accordance with RRS 29.1 Boats on course side of the starting line MAY be identified by voice. </w:t>
      </w:r>
    </w:p>
    <w:p w:rsidR="00207A04" w:rsidRDefault="00207A04" w:rsidP="00207A04">
      <w:pPr>
        <w:ind w:left="426"/>
        <w:jc w:val="both"/>
        <w:rPr>
          <w:rFonts w:ascii="Arial" w:hAnsi="Arial" w:cs="Arial"/>
          <w:sz w:val="22"/>
          <w:szCs w:val="22"/>
        </w:rPr>
      </w:pPr>
      <w:r>
        <w:rPr>
          <w:rFonts w:ascii="Arial" w:hAnsi="Arial" w:cs="Arial"/>
          <w:bCs/>
          <w:sz w:val="22"/>
          <w:szCs w:val="22"/>
        </w:rPr>
        <w:t>15.2</w:t>
      </w:r>
      <w:r>
        <w:rPr>
          <w:rFonts w:ascii="Arial" w:hAnsi="Arial" w:cs="Arial"/>
          <w:bCs/>
          <w:sz w:val="22"/>
          <w:szCs w:val="22"/>
        </w:rPr>
        <w:tab/>
      </w:r>
      <w:r>
        <w:rPr>
          <w:rFonts w:ascii="Arial" w:hAnsi="Arial" w:cs="Arial"/>
          <w:i/>
          <w:sz w:val="22"/>
          <w:szCs w:val="22"/>
        </w:rPr>
        <w:t>General Recalls</w:t>
      </w:r>
    </w:p>
    <w:p w:rsidR="00207A04" w:rsidRDefault="00207A04" w:rsidP="00207A04">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Shall be in accordance with RRS 29.2 </w:t>
      </w:r>
    </w:p>
    <w:p w:rsidR="00207A04" w:rsidRDefault="00207A04" w:rsidP="00207A04">
      <w:pPr>
        <w:ind w:left="426"/>
        <w:jc w:val="both"/>
        <w:rPr>
          <w:rFonts w:ascii="Arial" w:hAnsi="Arial" w:cs="Arial"/>
          <w:b/>
          <w:sz w:val="22"/>
          <w:szCs w:val="24"/>
        </w:rPr>
      </w:pPr>
    </w:p>
    <w:p w:rsidR="00207A04" w:rsidRDefault="00207A04" w:rsidP="00207A04">
      <w:pPr>
        <w:ind w:left="426"/>
        <w:jc w:val="both"/>
        <w:rPr>
          <w:rFonts w:ascii="Arial" w:hAnsi="Arial" w:cs="Arial"/>
          <w:b/>
          <w:sz w:val="22"/>
          <w:szCs w:val="24"/>
        </w:rPr>
      </w:pPr>
      <w:r>
        <w:rPr>
          <w:rFonts w:ascii="Arial" w:hAnsi="Arial" w:cs="Arial"/>
          <w:b/>
          <w:sz w:val="22"/>
          <w:szCs w:val="24"/>
        </w:rPr>
        <w:t>16</w:t>
      </w:r>
      <w:r>
        <w:rPr>
          <w:rFonts w:ascii="Arial" w:hAnsi="Arial" w:cs="Arial"/>
          <w:b/>
          <w:sz w:val="22"/>
          <w:szCs w:val="24"/>
        </w:rPr>
        <w:tab/>
      </w:r>
      <w:r>
        <w:rPr>
          <w:rFonts w:ascii="Arial" w:hAnsi="Arial" w:cs="Arial"/>
          <w:b/>
          <w:sz w:val="22"/>
          <w:szCs w:val="24"/>
        </w:rPr>
        <w:tab/>
        <w:t>PROHIBITED WATER</w:t>
      </w:r>
    </w:p>
    <w:p w:rsidR="00207A04" w:rsidRDefault="00207A04" w:rsidP="00207A04">
      <w:pPr>
        <w:ind w:left="1440"/>
        <w:jc w:val="both"/>
        <w:rPr>
          <w:rFonts w:ascii="Arial" w:hAnsi="Arial" w:cs="Arial"/>
          <w:sz w:val="22"/>
          <w:szCs w:val="22"/>
        </w:rPr>
      </w:pPr>
      <w:r>
        <w:rPr>
          <w:rFonts w:ascii="Arial" w:hAnsi="Arial" w:cs="Arial"/>
          <w:sz w:val="22"/>
          <w:szCs w:val="22"/>
        </w:rPr>
        <w:t xml:space="preserve">The area of water between the registered moorings and the adjacent shoreline inside Pittwater including </w:t>
      </w:r>
      <w:smartTag w:uri="urn:schemas-microsoft-com:office:smarttags" w:element="place">
        <w:smartTag w:uri="urn:schemas-microsoft-com:office:smarttags" w:element="PlaceName">
          <w:r>
            <w:rPr>
              <w:rFonts w:ascii="Arial" w:hAnsi="Arial" w:cs="Arial"/>
              <w:sz w:val="22"/>
              <w:szCs w:val="22"/>
            </w:rPr>
            <w:t>Scotland</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shall be considered as PROHIBITED WATER (i.e. continuing obstruction) for boats that are racing. All Navigational Marks shall be passed on their designated side.</w:t>
      </w:r>
    </w:p>
    <w:p w:rsidR="00207A04" w:rsidRDefault="00207A04" w:rsidP="00207A04">
      <w:pPr>
        <w:ind w:left="426"/>
        <w:jc w:val="both"/>
        <w:rPr>
          <w:rFonts w:ascii="Arial" w:hAnsi="Arial" w:cs="Arial"/>
          <w:sz w:val="22"/>
          <w:szCs w:val="24"/>
        </w:rPr>
      </w:pPr>
    </w:p>
    <w:p w:rsidR="00207A04" w:rsidRDefault="00207A04" w:rsidP="00207A04">
      <w:pPr>
        <w:ind w:left="426"/>
        <w:jc w:val="both"/>
        <w:rPr>
          <w:rFonts w:ascii="Arial" w:hAnsi="Arial" w:cs="Arial"/>
          <w:b/>
          <w:sz w:val="22"/>
          <w:szCs w:val="24"/>
        </w:rPr>
      </w:pPr>
      <w:r>
        <w:rPr>
          <w:rFonts w:ascii="Arial" w:hAnsi="Arial" w:cs="Arial"/>
          <w:b/>
          <w:sz w:val="22"/>
          <w:szCs w:val="24"/>
        </w:rPr>
        <w:t>17</w:t>
      </w:r>
      <w:r>
        <w:rPr>
          <w:rFonts w:ascii="Arial" w:hAnsi="Arial" w:cs="Arial"/>
          <w:b/>
          <w:sz w:val="22"/>
          <w:szCs w:val="24"/>
        </w:rPr>
        <w:tab/>
      </w:r>
      <w:r>
        <w:rPr>
          <w:rFonts w:ascii="Arial" w:hAnsi="Arial" w:cs="Arial"/>
          <w:b/>
          <w:sz w:val="22"/>
          <w:szCs w:val="24"/>
        </w:rPr>
        <w:tab/>
        <w:t>START TIMES</w:t>
      </w:r>
    </w:p>
    <w:p w:rsidR="00207A04" w:rsidRDefault="00207A04" w:rsidP="00207A04">
      <w:pPr>
        <w:ind w:left="426"/>
        <w:jc w:val="both"/>
        <w:rPr>
          <w:rFonts w:ascii="Arial" w:hAnsi="Arial" w:cs="Arial"/>
          <w:b/>
          <w:sz w:val="22"/>
          <w:szCs w:val="24"/>
        </w:rPr>
      </w:pPr>
    </w:p>
    <w:p w:rsidR="00207A04" w:rsidRDefault="00207A04" w:rsidP="00207A04">
      <w:pPr>
        <w:ind w:left="426"/>
        <w:jc w:val="both"/>
        <w:rPr>
          <w:rFonts w:ascii="Arial" w:hAnsi="Arial" w:cs="Arial"/>
          <w:sz w:val="22"/>
          <w:szCs w:val="22"/>
        </w:rPr>
      </w:pPr>
      <w:r>
        <w:rPr>
          <w:rFonts w:ascii="Arial" w:hAnsi="Arial" w:cs="Arial"/>
          <w:sz w:val="22"/>
          <w:szCs w:val="22"/>
        </w:rPr>
        <w:t xml:space="preserve">17.1 </w:t>
      </w:r>
      <w:r>
        <w:rPr>
          <w:rFonts w:ascii="Arial" w:hAnsi="Arial" w:cs="Arial"/>
          <w:sz w:val="22"/>
          <w:szCs w:val="22"/>
        </w:rPr>
        <w:tab/>
        <w:t xml:space="preserve">Race 1 – Saturday, </w:t>
      </w:r>
      <w:r w:rsidR="00E518F9">
        <w:rPr>
          <w:rFonts w:ascii="Arial" w:hAnsi="Arial" w:cs="Arial"/>
          <w:sz w:val="22"/>
          <w:szCs w:val="22"/>
        </w:rPr>
        <w:t>22</w:t>
      </w:r>
      <w:r w:rsidR="00E518F9" w:rsidRPr="00E518F9">
        <w:rPr>
          <w:rFonts w:ascii="Arial" w:hAnsi="Arial" w:cs="Arial"/>
          <w:sz w:val="22"/>
          <w:szCs w:val="22"/>
          <w:vertAlign w:val="superscript"/>
        </w:rPr>
        <w:t>nd</w:t>
      </w:r>
      <w:r w:rsidR="00E518F9">
        <w:rPr>
          <w:rFonts w:ascii="Arial" w:hAnsi="Arial" w:cs="Arial"/>
          <w:sz w:val="22"/>
          <w:szCs w:val="22"/>
        </w:rPr>
        <w:t xml:space="preserve"> April 2017</w:t>
      </w:r>
      <w:r>
        <w:rPr>
          <w:rFonts w:ascii="Arial" w:hAnsi="Arial" w:cs="Arial"/>
          <w:sz w:val="22"/>
          <w:szCs w:val="22"/>
        </w:rPr>
        <w:t xml:space="preserve"> </w:t>
      </w:r>
    </w:p>
    <w:p w:rsidR="00207A04" w:rsidRDefault="00207A04" w:rsidP="00207A04">
      <w:pPr>
        <w:ind w:left="426"/>
        <w:jc w:val="both"/>
        <w:rPr>
          <w:rFonts w:ascii="Arial" w:hAnsi="Arial" w:cs="Arial"/>
          <w:b/>
          <w:sz w:val="22"/>
          <w:szCs w:val="22"/>
        </w:rPr>
      </w:pPr>
    </w:p>
    <w:p w:rsidR="00207A04" w:rsidRDefault="00207A04" w:rsidP="00207A04">
      <w:pPr>
        <w:ind w:left="426"/>
        <w:jc w:val="both"/>
        <w:rPr>
          <w:rFonts w:ascii="Arial" w:hAnsi="Arial" w:cs="Arial"/>
          <w:b/>
          <w:sz w:val="22"/>
          <w:szCs w:val="22"/>
        </w:rPr>
      </w:pPr>
      <w:r>
        <w:rPr>
          <w:rFonts w:ascii="Arial" w:hAnsi="Arial" w:cs="Arial"/>
          <w:b/>
          <w:sz w:val="22"/>
          <w:szCs w:val="22"/>
        </w:rPr>
        <w:tab/>
      </w:r>
      <w:r>
        <w:rPr>
          <w:rFonts w:ascii="Arial" w:hAnsi="Arial" w:cs="Arial"/>
          <w:b/>
          <w:sz w:val="22"/>
          <w:szCs w:val="22"/>
        </w:rPr>
        <w:tab/>
        <w:t>PREPARATORY AND STARTING SIGNALS</w:t>
      </w:r>
    </w:p>
    <w:p w:rsidR="00207A04" w:rsidRDefault="00207A04" w:rsidP="00207A04">
      <w:pPr>
        <w:ind w:left="426"/>
        <w:jc w:val="both"/>
        <w:rPr>
          <w:rFonts w:ascii="Arial" w:hAnsi="Arial" w:cs="Arial"/>
          <w:b/>
          <w:sz w:val="22"/>
          <w:szCs w:val="22"/>
        </w:rPr>
      </w:pPr>
    </w:p>
    <w:p w:rsidR="00207A04" w:rsidRDefault="00207A04" w:rsidP="00207A04">
      <w:pPr>
        <w:ind w:left="1440"/>
        <w:jc w:val="both"/>
        <w:rPr>
          <w:rFonts w:ascii="Arial" w:hAnsi="Arial" w:cs="Arial"/>
          <w:sz w:val="22"/>
          <w:szCs w:val="22"/>
        </w:rPr>
      </w:pPr>
      <w:r>
        <w:rPr>
          <w:rFonts w:ascii="Arial" w:hAnsi="Arial" w:cs="Arial"/>
          <w:sz w:val="22"/>
          <w:szCs w:val="22"/>
        </w:rPr>
        <w:t>12:55</w:t>
      </w:r>
      <w:r>
        <w:rPr>
          <w:rFonts w:ascii="Arial" w:hAnsi="Arial" w:cs="Arial"/>
          <w:sz w:val="22"/>
          <w:szCs w:val="22"/>
        </w:rPr>
        <w:tab/>
      </w:r>
      <w:r>
        <w:rPr>
          <w:rFonts w:ascii="Arial" w:hAnsi="Arial" w:cs="Arial"/>
          <w:b/>
          <w:sz w:val="22"/>
          <w:szCs w:val="22"/>
        </w:rPr>
        <w:t>WARNING SIGNAL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Numeral one Pennant Displayed</w:t>
      </w:r>
    </w:p>
    <w:p w:rsidR="00207A04" w:rsidRDefault="00207A04" w:rsidP="00207A04">
      <w:pPr>
        <w:ind w:left="1440"/>
        <w:jc w:val="both"/>
        <w:rPr>
          <w:rFonts w:ascii="Arial" w:hAnsi="Arial" w:cs="Arial"/>
          <w:sz w:val="22"/>
          <w:szCs w:val="22"/>
        </w:rPr>
      </w:pPr>
      <w:r>
        <w:rPr>
          <w:rFonts w:ascii="Arial" w:hAnsi="Arial" w:cs="Arial"/>
          <w:sz w:val="22"/>
          <w:szCs w:val="22"/>
        </w:rPr>
        <w:t>12:56</w:t>
      </w:r>
      <w:r>
        <w:rPr>
          <w:rFonts w:ascii="Arial" w:hAnsi="Arial" w:cs="Arial"/>
          <w:sz w:val="22"/>
          <w:szCs w:val="22"/>
        </w:rPr>
        <w:tab/>
      </w:r>
      <w:r>
        <w:rPr>
          <w:rFonts w:ascii="Arial" w:hAnsi="Arial" w:cs="Arial"/>
          <w:b/>
          <w:sz w:val="22"/>
          <w:szCs w:val="22"/>
        </w:rPr>
        <w:t>PREPARATORY SIGNAL</w:t>
      </w:r>
      <w:r>
        <w:rPr>
          <w:rFonts w:ascii="Arial" w:hAnsi="Arial" w:cs="Arial"/>
          <w:b/>
          <w:sz w:val="22"/>
          <w:szCs w:val="22"/>
        </w:rPr>
        <w:tab/>
      </w:r>
      <w:r>
        <w:rPr>
          <w:rFonts w:ascii="Arial" w:hAnsi="Arial" w:cs="Arial"/>
          <w:b/>
          <w:sz w:val="22"/>
          <w:szCs w:val="22"/>
        </w:rPr>
        <w:tab/>
      </w:r>
      <w:r>
        <w:rPr>
          <w:rFonts w:ascii="Arial" w:hAnsi="Arial" w:cs="Arial"/>
          <w:sz w:val="22"/>
          <w:szCs w:val="22"/>
        </w:rPr>
        <w:t>Code Flag “P” Displayed</w:t>
      </w:r>
    </w:p>
    <w:p w:rsidR="00207A04" w:rsidRDefault="00207A04" w:rsidP="00207A04">
      <w:pPr>
        <w:ind w:left="1440"/>
        <w:jc w:val="both"/>
        <w:rPr>
          <w:rFonts w:ascii="Arial" w:hAnsi="Arial" w:cs="Arial"/>
          <w:sz w:val="22"/>
          <w:szCs w:val="22"/>
        </w:rPr>
      </w:pPr>
      <w:r>
        <w:rPr>
          <w:rFonts w:ascii="Arial" w:hAnsi="Arial" w:cs="Arial"/>
          <w:sz w:val="22"/>
          <w:szCs w:val="22"/>
        </w:rPr>
        <w:t>12:59</w:t>
      </w:r>
      <w:r>
        <w:rPr>
          <w:rFonts w:ascii="Arial" w:hAnsi="Arial" w:cs="Arial"/>
          <w:sz w:val="22"/>
          <w:szCs w:val="22"/>
        </w:rPr>
        <w:tab/>
      </w:r>
      <w:r>
        <w:rPr>
          <w:rFonts w:ascii="Arial" w:hAnsi="Arial" w:cs="Arial"/>
          <w:b/>
          <w:sz w:val="22"/>
          <w:szCs w:val="22"/>
        </w:rPr>
        <w:t>ONE MINUTE SIGNAL</w:t>
      </w:r>
      <w:r>
        <w:rPr>
          <w:rFonts w:ascii="Arial" w:hAnsi="Arial" w:cs="Arial"/>
          <w:sz w:val="22"/>
          <w:szCs w:val="22"/>
        </w:rPr>
        <w:tab/>
      </w:r>
      <w:r>
        <w:rPr>
          <w:rFonts w:ascii="Arial" w:hAnsi="Arial" w:cs="Arial"/>
          <w:sz w:val="22"/>
          <w:szCs w:val="22"/>
        </w:rPr>
        <w:tab/>
        <w:t>Code Flag “P” Lowered</w:t>
      </w:r>
    </w:p>
    <w:p w:rsidR="00207A04" w:rsidRDefault="00207A04" w:rsidP="00207A04">
      <w:pPr>
        <w:ind w:left="1440"/>
        <w:jc w:val="both"/>
        <w:rPr>
          <w:rFonts w:ascii="Arial" w:hAnsi="Arial" w:cs="Arial"/>
          <w:sz w:val="22"/>
          <w:szCs w:val="22"/>
        </w:rPr>
      </w:pPr>
      <w:r>
        <w:rPr>
          <w:rFonts w:ascii="Arial" w:hAnsi="Arial" w:cs="Arial"/>
          <w:sz w:val="22"/>
          <w:szCs w:val="22"/>
        </w:rPr>
        <w:t>13:00</w:t>
      </w:r>
      <w:r>
        <w:rPr>
          <w:rFonts w:ascii="Arial" w:hAnsi="Arial" w:cs="Arial"/>
          <w:sz w:val="22"/>
          <w:szCs w:val="22"/>
        </w:rPr>
        <w:tab/>
      </w:r>
      <w:r>
        <w:rPr>
          <w:rFonts w:ascii="Arial" w:hAnsi="Arial" w:cs="Arial"/>
          <w:b/>
          <w:sz w:val="22"/>
          <w:szCs w:val="22"/>
        </w:rPr>
        <w:t>START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Numeral one Pennant Lowered </w:t>
      </w: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r>
        <w:rPr>
          <w:rFonts w:ascii="Arial" w:hAnsi="Arial" w:cs="Arial"/>
          <w:sz w:val="22"/>
          <w:szCs w:val="22"/>
        </w:rPr>
        <w:t>17.2</w:t>
      </w:r>
      <w:r>
        <w:rPr>
          <w:rFonts w:ascii="Arial" w:hAnsi="Arial" w:cs="Arial"/>
          <w:sz w:val="22"/>
          <w:szCs w:val="22"/>
        </w:rPr>
        <w:tab/>
        <w:t xml:space="preserve">Race 2 - Saturday, </w:t>
      </w:r>
      <w:r w:rsidR="00E518F9">
        <w:rPr>
          <w:rFonts w:ascii="Arial" w:hAnsi="Arial" w:cs="Arial"/>
          <w:sz w:val="22"/>
          <w:szCs w:val="22"/>
        </w:rPr>
        <w:t>22</w:t>
      </w:r>
      <w:r w:rsidR="00E518F9" w:rsidRPr="00E518F9">
        <w:rPr>
          <w:rFonts w:ascii="Arial" w:hAnsi="Arial" w:cs="Arial"/>
          <w:sz w:val="22"/>
          <w:szCs w:val="22"/>
          <w:vertAlign w:val="superscript"/>
        </w:rPr>
        <w:t>nd</w:t>
      </w:r>
      <w:r w:rsidR="00E518F9">
        <w:rPr>
          <w:rFonts w:ascii="Arial" w:hAnsi="Arial" w:cs="Arial"/>
          <w:sz w:val="22"/>
          <w:szCs w:val="22"/>
        </w:rPr>
        <w:t xml:space="preserve"> April 2017</w:t>
      </w:r>
    </w:p>
    <w:p w:rsidR="00207A04" w:rsidRDefault="00207A04" w:rsidP="00207A04">
      <w:pPr>
        <w:ind w:left="426"/>
        <w:jc w:val="both"/>
        <w:rPr>
          <w:rFonts w:ascii="Arial" w:hAnsi="Arial" w:cs="Arial"/>
          <w:sz w:val="22"/>
          <w:szCs w:val="22"/>
        </w:rPr>
      </w:pPr>
    </w:p>
    <w:p w:rsidR="00207A04" w:rsidRDefault="00207A04" w:rsidP="00207A04">
      <w:pPr>
        <w:ind w:left="1440" w:firstLine="6"/>
        <w:jc w:val="both"/>
        <w:rPr>
          <w:rFonts w:ascii="Arial" w:hAnsi="Arial" w:cs="Arial"/>
          <w:sz w:val="22"/>
          <w:szCs w:val="22"/>
        </w:rPr>
      </w:pPr>
      <w:r>
        <w:rPr>
          <w:rFonts w:ascii="Arial" w:hAnsi="Arial" w:cs="Arial"/>
          <w:sz w:val="22"/>
          <w:szCs w:val="22"/>
        </w:rPr>
        <w:t>The Warning Signal for Race 2 shall be made approximately 10 minutes after the last yacht has completed Race 1 or the time at which Race 1 has been abandoned. The Preparatory and Starting Signals shall be as for Race 1.</w:t>
      </w:r>
    </w:p>
    <w:p w:rsidR="00207A04" w:rsidRDefault="00207A04" w:rsidP="00207A04">
      <w:pPr>
        <w:ind w:left="1440" w:firstLine="6"/>
        <w:jc w:val="both"/>
        <w:rPr>
          <w:rFonts w:ascii="Arial" w:hAnsi="Arial" w:cs="Arial"/>
          <w:sz w:val="22"/>
          <w:szCs w:val="22"/>
        </w:rPr>
      </w:pP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r>
        <w:rPr>
          <w:rFonts w:ascii="Arial" w:hAnsi="Arial" w:cs="Arial"/>
          <w:sz w:val="22"/>
          <w:szCs w:val="22"/>
        </w:rPr>
        <w:t>17.3</w:t>
      </w:r>
      <w:r>
        <w:rPr>
          <w:rFonts w:ascii="Arial" w:hAnsi="Arial" w:cs="Arial"/>
          <w:sz w:val="22"/>
          <w:szCs w:val="22"/>
        </w:rPr>
        <w:tab/>
        <w:t xml:space="preserve">Race 3 - Saturday, </w:t>
      </w:r>
      <w:r w:rsidR="00E518F9">
        <w:rPr>
          <w:rFonts w:ascii="Arial" w:hAnsi="Arial" w:cs="Arial"/>
          <w:sz w:val="22"/>
          <w:szCs w:val="22"/>
        </w:rPr>
        <w:t>22</w:t>
      </w:r>
      <w:r w:rsidR="00E518F9" w:rsidRPr="00E518F9">
        <w:rPr>
          <w:rFonts w:ascii="Arial" w:hAnsi="Arial" w:cs="Arial"/>
          <w:sz w:val="22"/>
          <w:szCs w:val="22"/>
          <w:vertAlign w:val="superscript"/>
        </w:rPr>
        <w:t>nd</w:t>
      </w:r>
      <w:r w:rsidR="00E518F9">
        <w:rPr>
          <w:rFonts w:ascii="Arial" w:hAnsi="Arial" w:cs="Arial"/>
          <w:sz w:val="22"/>
          <w:szCs w:val="22"/>
        </w:rPr>
        <w:t xml:space="preserve"> April 2017</w:t>
      </w:r>
    </w:p>
    <w:p w:rsidR="00207A04" w:rsidRDefault="00207A04" w:rsidP="00207A04">
      <w:pPr>
        <w:ind w:left="426"/>
        <w:jc w:val="both"/>
        <w:rPr>
          <w:rFonts w:ascii="Arial" w:hAnsi="Arial" w:cs="Arial"/>
          <w:sz w:val="22"/>
          <w:szCs w:val="22"/>
        </w:rPr>
      </w:pPr>
    </w:p>
    <w:p w:rsidR="00207A04" w:rsidRDefault="00207A04" w:rsidP="00207A04">
      <w:pPr>
        <w:ind w:left="1440" w:firstLine="6"/>
        <w:jc w:val="both"/>
        <w:rPr>
          <w:rFonts w:ascii="Arial" w:hAnsi="Arial" w:cs="Arial"/>
          <w:sz w:val="22"/>
          <w:szCs w:val="22"/>
        </w:rPr>
      </w:pPr>
      <w:r>
        <w:rPr>
          <w:rFonts w:ascii="Arial" w:hAnsi="Arial" w:cs="Arial"/>
          <w:sz w:val="22"/>
          <w:szCs w:val="22"/>
        </w:rPr>
        <w:t>The Warning Signal for Race 3 shall be made approximately 10 minutes after the last yacht has completed Race 2 or the time at which Race 2 has been abandoned. The Preparatory and Starting Signals shall be as for Race 1.</w:t>
      </w: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r>
        <w:rPr>
          <w:rFonts w:ascii="Arial" w:hAnsi="Arial" w:cs="Arial"/>
          <w:sz w:val="22"/>
          <w:szCs w:val="22"/>
        </w:rPr>
        <w:t xml:space="preserve">17.3 </w:t>
      </w:r>
      <w:r>
        <w:rPr>
          <w:rFonts w:ascii="Arial" w:hAnsi="Arial" w:cs="Arial"/>
          <w:sz w:val="22"/>
          <w:szCs w:val="22"/>
        </w:rPr>
        <w:tab/>
        <w:t xml:space="preserve">Race 4 – Sunday, </w:t>
      </w:r>
      <w:r w:rsidR="00E518F9">
        <w:rPr>
          <w:rFonts w:ascii="Arial" w:hAnsi="Arial" w:cs="Arial"/>
          <w:sz w:val="22"/>
          <w:szCs w:val="22"/>
        </w:rPr>
        <w:t>23</w:t>
      </w:r>
      <w:r w:rsidR="00E518F9" w:rsidRPr="00E518F9">
        <w:rPr>
          <w:rFonts w:ascii="Arial" w:hAnsi="Arial" w:cs="Arial"/>
          <w:sz w:val="22"/>
          <w:szCs w:val="22"/>
          <w:vertAlign w:val="superscript"/>
        </w:rPr>
        <w:t>rd</w:t>
      </w:r>
      <w:r w:rsidR="00E518F9">
        <w:rPr>
          <w:rFonts w:ascii="Arial" w:hAnsi="Arial" w:cs="Arial"/>
          <w:sz w:val="22"/>
          <w:szCs w:val="22"/>
        </w:rPr>
        <w:t xml:space="preserve"> April 2017</w:t>
      </w:r>
    </w:p>
    <w:p w:rsidR="00207A04" w:rsidRDefault="00207A04" w:rsidP="00207A04">
      <w:pPr>
        <w:ind w:left="426"/>
        <w:jc w:val="both"/>
        <w:rPr>
          <w:rFonts w:ascii="Arial" w:hAnsi="Arial" w:cs="Arial"/>
          <w:b/>
          <w:sz w:val="22"/>
          <w:szCs w:val="22"/>
        </w:rPr>
      </w:pPr>
    </w:p>
    <w:p w:rsidR="00207A04" w:rsidRDefault="00207A04" w:rsidP="00207A04">
      <w:pPr>
        <w:ind w:left="426"/>
        <w:jc w:val="both"/>
        <w:rPr>
          <w:rFonts w:ascii="Arial" w:hAnsi="Arial" w:cs="Arial"/>
          <w:b/>
          <w:sz w:val="22"/>
          <w:szCs w:val="22"/>
        </w:rPr>
      </w:pPr>
      <w:r>
        <w:rPr>
          <w:rFonts w:ascii="Arial" w:hAnsi="Arial" w:cs="Arial"/>
          <w:b/>
          <w:sz w:val="22"/>
          <w:szCs w:val="22"/>
        </w:rPr>
        <w:tab/>
      </w:r>
      <w:r>
        <w:rPr>
          <w:rFonts w:ascii="Arial" w:hAnsi="Arial" w:cs="Arial"/>
          <w:b/>
          <w:sz w:val="22"/>
          <w:szCs w:val="22"/>
        </w:rPr>
        <w:tab/>
        <w:t>PREPARATORY AND STARTING SIGNALS</w:t>
      </w:r>
    </w:p>
    <w:p w:rsidR="00207A04" w:rsidRDefault="00207A04" w:rsidP="00207A04">
      <w:pPr>
        <w:ind w:left="426"/>
        <w:jc w:val="both"/>
        <w:rPr>
          <w:rFonts w:ascii="Arial" w:hAnsi="Arial" w:cs="Arial"/>
          <w:b/>
          <w:sz w:val="22"/>
          <w:szCs w:val="22"/>
        </w:rPr>
      </w:pPr>
    </w:p>
    <w:p w:rsidR="00207A04" w:rsidRDefault="00207A04" w:rsidP="00207A04">
      <w:pPr>
        <w:ind w:left="1440"/>
        <w:jc w:val="both"/>
        <w:rPr>
          <w:rFonts w:ascii="Arial" w:hAnsi="Arial" w:cs="Arial"/>
          <w:sz w:val="22"/>
          <w:szCs w:val="22"/>
        </w:rPr>
      </w:pPr>
      <w:r>
        <w:rPr>
          <w:rFonts w:ascii="Arial" w:hAnsi="Arial" w:cs="Arial"/>
          <w:sz w:val="22"/>
          <w:szCs w:val="22"/>
        </w:rPr>
        <w:t>12:55</w:t>
      </w:r>
      <w:r>
        <w:rPr>
          <w:rFonts w:ascii="Arial" w:hAnsi="Arial" w:cs="Arial"/>
          <w:sz w:val="22"/>
          <w:szCs w:val="22"/>
        </w:rPr>
        <w:tab/>
      </w:r>
      <w:r>
        <w:rPr>
          <w:rFonts w:ascii="Arial" w:hAnsi="Arial" w:cs="Arial"/>
          <w:b/>
          <w:sz w:val="22"/>
          <w:szCs w:val="22"/>
        </w:rPr>
        <w:t>WARNING SIGNAL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Numeral one Pennant Displayed  </w:t>
      </w:r>
    </w:p>
    <w:p w:rsidR="00207A04" w:rsidRDefault="00207A04" w:rsidP="00207A04">
      <w:pPr>
        <w:ind w:left="1440"/>
        <w:jc w:val="both"/>
        <w:rPr>
          <w:rFonts w:ascii="Arial" w:hAnsi="Arial" w:cs="Arial"/>
          <w:sz w:val="22"/>
          <w:szCs w:val="22"/>
        </w:rPr>
      </w:pPr>
      <w:r>
        <w:rPr>
          <w:rFonts w:ascii="Arial" w:hAnsi="Arial" w:cs="Arial"/>
          <w:sz w:val="22"/>
          <w:szCs w:val="22"/>
        </w:rPr>
        <w:t>12:56</w:t>
      </w:r>
      <w:r>
        <w:rPr>
          <w:rFonts w:ascii="Arial" w:hAnsi="Arial" w:cs="Arial"/>
          <w:sz w:val="22"/>
          <w:szCs w:val="22"/>
        </w:rPr>
        <w:tab/>
      </w:r>
      <w:r>
        <w:rPr>
          <w:rFonts w:ascii="Arial" w:hAnsi="Arial" w:cs="Arial"/>
          <w:b/>
          <w:sz w:val="22"/>
          <w:szCs w:val="22"/>
        </w:rPr>
        <w:t>PREPARATORY SIGNAL</w:t>
      </w:r>
      <w:r>
        <w:rPr>
          <w:rFonts w:ascii="Arial" w:hAnsi="Arial" w:cs="Arial"/>
          <w:b/>
          <w:sz w:val="22"/>
          <w:szCs w:val="22"/>
        </w:rPr>
        <w:tab/>
      </w:r>
      <w:r>
        <w:rPr>
          <w:rFonts w:ascii="Arial" w:hAnsi="Arial" w:cs="Arial"/>
          <w:b/>
          <w:sz w:val="22"/>
          <w:szCs w:val="22"/>
        </w:rPr>
        <w:tab/>
      </w:r>
      <w:r>
        <w:rPr>
          <w:rFonts w:ascii="Arial" w:hAnsi="Arial" w:cs="Arial"/>
          <w:sz w:val="22"/>
          <w:szCs w:val="22"/>
        </w:rPr>
        <w:t>Code Flag “P” Displayed</w:t>
      </w:r>
    </w:p>
    <w:p w:rsidR="00207A04" w:rsidRDefault="00207A04" w:rsidP="00207A04">
      <w:pPr>
        <w:ind w:left="1440"/>
        <w:jc w:val="both"/>
        <w:rPr>
          <w:rFonts w:ascii="Arial" w:hAnsi="Arial" w:cs="Arial"/>
          <w:sz w:val="22"/>
          <w:szCs w:val="22"/>
        </w:rPr>
      </w:pPr>
      <w:r>
        <w:rPr>
          <w:rFonts w:ascii="Arial" w:hAnsi="Arial" w:cs="Arial"/>
          <w:sz w:val="22"/>
          <w:szCs w:val="22"/>
        </w:rPr>
        <w:t>12:59</w:t>
      </w:r>
      <w:r>
        <w:rPr>
          <w:rFonts w:ascii="Arial" w:hAnsi="Arial" w:cs="Arial"/>
          <w:sz w:val="22"/>
          <w:szCs w:val="22"/>
        </w:rPr>
        <w:tab/>
      </w:r>
      <w:r>
        <w:rPr>
          <w:rFonts w:ascii="Arial" w:hAnsi="Arial" w:cs="Arial"/>
          <w:b/>
          <w:sz w:val="22"/>
          <w:szCs w:val="22"/>
        </w:rPr>
        <w:t>ONE MINUTE SIGNAL</w:t>
      </w:r>
      <w:r>
        <w:rPr>
          <w:rFonts w:ascii="Arial" w:hAnsi="Arial" w:cs="Arial"/>
          <w:sz w:val="22"/>
          <w:szCs w:val="22"/>
        </w:rPr>
        <w:tab/>
      </w:r>
      <w:r>
        <w:rPr>
          <w:rFonts w:ascii="Arial" w:hAnsi="Arial" w:cs="Arial"/>
          <w:sz w:val="22"/>
          <w:szCs w:val="22"/>
        </w:rPr>
        <w:tab/>
        <w:t>Code Flag “P” Lowered</w:t>
      </w:r>
    </w:p>
    <w:p w:rsidR="00207A04" w:rsidRDefault="00207A04" w:rsidP="00207A04">
      <w:pPr>
        <w:ind w:left="1440"/>
        <w:jc w:val="both"/>
        <w:rPr>
          <w:rFonts w:ascii="Arial" w:hAnsi="Arial" w:cs="Arial"/>
          <w:sz w:val="22"/>
          <w:szCs w:val="22"/>
        </w:rPr>
      </w:pPr>
      <w:r>
        <w:rPr>
          <w:rFonts w:ascii="Arial" w:hAnsi="Arial" w:cs="Arial"/>
          <w:sz w:val="22"/>
          <w:szCs w:val="22"/>
        </w:rPr>
        <w:t>13:00</w:t>
      </w:r>
      <w:r>
        <w:rPr>
          <w:rFonts w:ascii="Arial" w:hAnsi="Arial" w:cs="Arial"/>
          <w:sz w:val="22"/>
          <w:szCs w:val="22"/>
        </w:rPr>
        <w:tab/>
      </w:r>
      <w:r>
        <w:rPr>
          <w:rFonts w:ascii="Arial" w:hAnsi="Arial" w:cs="Arial"/>
          <w:b/>
          <w:sz w:val="22"/>
          <w:szCs w:val="22"/>
        </w:rPr>
        <w:t>START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Numeral one Pennant Lowered </w:t>
      </w:r>
    </w:p>
    <w:p w:rsidR="00207A04" w:rsidRDefault="00207A04" w:rsidP="00207A04">
      <w:pPr>
        <w:ind w:left="426"/>
        <w:jc w:val="both"/>
        <w:rPr>
          <w:rFonts w:ascii="Arial" w:hAnsi="Arial" w:cs="Arial"/>
          <w:sz w:val="22"/>
          <w:szCs w:val="22"/>
        </w:rPr>
      </w:pPr>
    </w:p>
    <w:p w:rsidR="00207A04" w:rsidRDefault="00207A04" w:rsidP="00207A04">
      <w:pPr>
        <w:ind w:left="426"/>
        <w:jc w:val="both"/>
        <w:rPr>
          <w:rFonts w:ascii="Arial" w:hAnsi="Arial" w:cs="Arial"/>
          <w:sz w:val="22"/>
          <w:szCs w:val="22"/>
        </w:rPr>
      </w:pPr>
      <w:r>
        <w:rPr>
          <w:rFonts w:ascii="Arial" w:hAnsi="Arial" w:cs="Arial"/>
          <w:sz w:val="22"/>
          <w:szCs w:val="22"/>
        </w:rPr>
        <w:t>17.4</w:t>
      </w:r>
      <w:r>
        <w:rPr>
          <w:rFonts w:ascii="Arial" w:hAnsi="Arial" w:cs="Arial"/>
          <w:sz w:val="22"/>
          <w:szCs w:val="22"/>
        </w:rPr>
        <w:tab/>
        <w:t xml:space="preserve">Race 5 - Sunday, </w:t>
      </w:r>
      <w:r w:rsidR="00E518F9">
        <w:rPr>
          <w:rFonts w:ascii="Arial" w:hAnsi="Arial" w:cs="Arial"/>
          <w:sz w:val="22"/>
          <w:szCs w:val="22"/>
        </w:rPr>
        <w:t>23</w:t>
      </w:r>
      <w:r w:rsidR="00E518F9" w:rsidRPr="00E518F9">
        <w:rPr>
          <w:rFonts w:ascii="Arial" w:hAnsi="Arial" w:cs="Arial"/>
          <w:sz w:val="22"/>
          <w:szCs w:val="22"/>
          <w:vertAlign w:val="superscript"/>
        </w:rPr>
        <w:t>rd</w:t>
      </w:r>
      <w:r w:rsidR="00E518F9">
        <w:rPr>
          <w:rFonts w:ascii="Arial" w:hAnsi="Arial" w:cs="Arial"/>
          <w:sz w:val="22"/>
          <w:szCs w:val="22"/>
        </w:rPr>
        <w:t xml:space="preserve"> April 2017</w:t>
      </w:r>
    </w:p>
    <w:p w:rsidR="00207A04" w:rsidRDefault="00207A04" w:rsidP="00207A04">
      <w:pPr>
        <w:ind w:left="426"/>
        <w:jc w:val="both"/>
        <w:rPr>
          <w:rFonts w:ascii="Arial" w:hAnsi="Arial" w:cs="Arial"/>
          <w:sz w:val="22"/>
          <w:szCs w:val="22"/>
        </w:rPr>
      </w:pPr>
    </w:p>
    <w:p w:rsidR="00804E62" w:rsidRDefault="00207A04" w:rsidP="00207A04">
      <w:pPr>
        <w:ind w:left="1440" w:firstLine="6"/>
        <w:jc w:val="both"/>
        <w:rPr>
          <w:rFonts w:ascii="Arial" w:hAnsi="Arial" w:cs="Arial"/>
          <w:sz w:val="22"/>
          <w:szCs w:val="22"/>
        </w:rPr>
      </w:pPr>
      <w:r>
        <w:rPr>
          <w:rFonts w:ascii="Arial" w:hAnsi="Arial" w:cs="Arial"/>
          <w:sz w:val="22"/>
          <w:szCs w:val="22"/>
        </w:rPr>
        <w:t>The Warning Signal for Race 5 shall be made approximately 10 minutes after the last yacht has completed Race 4 or the time at which Race 5 has been abandoned. The Preparatory and Starting Signals shall be as for Race 4.17.4</w:t>
      </w:r>
    </w:p>
    <w:p w:rsidR="00804E62" w:rsidRDefault="00804E62" w:rsidP="00207A04">
      <w:pPr>
        <w:ind w:left="1440" w:firstLine="6"/>
        <w:jc w:val="both"/>
        <w:rPr>
          <w:rFonts w:ascii="Arial" w:hAnsi="Arial" w:cs="Arial"/>
          <w:sz w:val="22"/>
          <w:szCs w:val="22"/>
        </w:rPr>
      </w:pPr>
    </w:p>
    <w:p w:rsidR="00207A04" w:rsidRDefault="00207A04" w:rsidP="00207A04">
      <w:pPr>
        <w:ind w:left="1440" w:firstLine="6"/>
        <w:jc w:val="both"/>
        <w:rPr>
          <w:rFonts w:ascii="Arial" w:hAnsi="Arial" w:cs="Arial"/>
          <w:sz w:val="22"/>
          <w:szCs w:val="22"/>
        </w:rPr>
      </w:pPr>
      <w:r>
        <w:rPr>
          <w:rFonts w:ascii="Arial" w:hAnsi="Arial" w:cs="Arial"/>
          <w:sz w:val="22"/>
          <w:szCs w:val="22"/>
        </w:rPr>
        <w:lastRenderedPageBreak/>
        <w:t xml:space="preserve">Race 6 - Sunday, </w:t>
      </w:r>
      <w:r w:rsidR="00E518F9">
        <w:rPr>
          <w:rFonts w:ascii="Arial" w:hAnsi="Arial" w:cs="Arial"/>
          <w:sz w:val="22"/>
          <w:szCs w:val="22"/>
        </w:rPr>
        <w:t>23</w:t>
      </w:r>
      <w:r w:rsidR="00E518F9" w:rsidRPr="00E518F9">
        <w:rPr>
          <w:rFonts w:ascii="Arial" w:hAnsi="Arial" w:cs="Arial"/>
          <w:sz w:val="22"/>
          <w:szCs w:val="22"/>
          <w:vertAlign w:val="superscript"/>
        </w:rPr>
        <w:t>rd</w:t>
      </w:r>
      <w:r w:rsidR="00E518F9">
        <w:rPr>
          <w:rFonts w:ascii="Arial" w:hAnsi="Arial" w:cs="Arial"/>
          <w:sz w:val="22"/>
          <w:szCs w:val="22"/>
        </w:rPr>
        <w:t xml:space="preserve"> April 2017</w:t>
      </w:r>
    </w:p>
    <w:p w:rsidR="00207A04" w:rsidRDefault="00207A04" w:rsidP="00207A04">
      <w:pPr>
        <w:ind w:left="426"/>
        <w:jc w:val="both"/>
        <w:rPr>
          <w:rFonts w:ascii="Arial" w:hAnsi="Arial" w:cs="Arial"/>
          <w:sz w:val="22"/>
          <w:szCs w:val="22"/>
        </w:rPr>
      </w:pPr>
    </w:p>
    <w:p w:rsidR="00207A04" w:rsidRDefault="00207A04" w:rsidP="00207A04">
      <w:pPr>
        <w:ind w:left="1440" w:firstLine="6"/>
        <w:jc w:val="both"/>
        <w:rPr>
          <w:rFonts w:ascii="Arial" w:hAnsi="Arial" w:cs="Arial"/>
          <w:sz w:val="22"/>
          <w:szCs w:val="22"/>
        </w:rPr>
      </w:pPr>
      <w:r>
        <w:rPr>
          <w:rFonts w:ascii="Arial" w:hAnsi="Arial" w:cs="Arial"/>
          <w:sz w:val="22"/>
          <w:szCs w:val="22"/>
        </w:rPr>
        <w:t>The Warning Signal for Race 6 shall be made approximately 10 minutes after the last yacht has completed Race 5 or the time at which Race 6 has been abandoned. The Preparatory and Starting Signals shall be as for Race 4.</w:t>
      </w:r>
    </w:p>
    <w:p w:rsidR="00207A04" w:rsidRDefault="00207A04" w:rsidP="00207A04">
      <w:pPr>
        <w:ind w:left="1440" w:firstLine="6"/>
        <w:jc w:val="both"/>
        <w:rPr>
          <w:rFonts w:ascii="Arial" w:hAnsi="Arial" w:cs="Arial"/>
          <w:sz w:val="22"/>
          <w:szCs w:val="22"/>
        </w:rPr>
      </w:pPr>
    </w:p>
    <w:p w:rsidR="00207A04" w:rsidRDefault="00207A04" w:rsidP="00207A04">
      <w:pPr>
        <w:ind w:left="1437" w:hanging="1005"/>
        <w:jc w:val="both"/>
        <w:rPr>
          <w:rFonts w:ascii="Arial" w:hAnsi="Arial" w:cs="Arial"/>
          <w:sz w:val="22"/>
          <w:szCs w:val="22"/>
        </w:rPr>
      </w:pPr>
      <w:r>
        <w:rPr>
          <w:rFonts w:ascii="Arial" w:hAnsi="Arial" w:cs="Arial"/>
          <w:sz w:val="22"/>
          <w:szCs w:val="22"/>
        </w:rPr>
        <w:t>17.5</w:t>
      </w:r>
      <w:r>
        <w:rPr>
          <w:rFonts w:ascii="Arial" w:hAnsi="Arial" w:cs="Arial"/>
          <w:sz w:val="22"/>
          <w:szCs w:val="22"/>
        </w:rPr>
        <w:tab/>
        <w:t>Any of the above starting times or procedures may be varied by notice on the Notice Board in the ASC Clubhouse posted by 11.30 on the day of the race, in which case code flag “K” (yellow / blue, vertically divided) will be flown from the Club Flag Mast or the Committee Vessel.</w:t>
      </w:r>
    </w:p>
    <w:p w:rsidR="00207A04" w:rsidRDefault="00207A04" w:rsidP="00207A04">
      <w:pPr>
        <w:ind w:left="1440" w:firstLine="6"/>
        <w:jc w:val="both"/>
        <w:rPr>
          <w:rFonts w:ascii="Arial" w:hAnsi="Arial" w:cs="Arial"/>
          <w:sz w:val="22"/>
          <w:szCs w:val="22"/>
        </w:rPr>
      </w:pPr>
    </w:p>
    <w:p w:rsidR="00207A04" w:rsidRDefault="00207A04" w:rsidP="00207A04">
      <w:pPr>
        <w:ind w:left="426"/>
        <w:jc w:val="both"/>
        <w:rPr>
          <w:rFonts w:ascii="Arial" w:hAnsi="Arial" w:cs="Arial"/>
          <w:b/>
          <w:sz w:val="22"/>
          <w:szCs w:val="24"/>
        </w:rPr>
      </w:pPr>
      <w:r>
        <w:rPr>
          <w:rFonts w:ascii="Arial" w:hAnsi="Arial" w:cs="Arial"/>
          <w:b/>
          <w:sz w:val="22"/>
          <w:szCs w:val="24"/>
        </w:rPr>
        <w:t>18</w:t>
      </w:r>
      <w:r>
        <w:rPr>
          <w:rFonts w:ascii="Arial" w:hAnsi="Arial" w:cs="Arial"/>
          <w:b/>
          <w:sz w:val="22"/>
          <w:szCs w:val="24"/>
        </w:rPr>
        <w:tab/>
      </w:r>
      <w:r>
        <w:rPr>
          <w:rFonts w:ascii="Arial" w:hAnsi="Arial" w:cs="Arial"/>
          <w:b/>
          <w:sz w:val="22"/>
          <w:szCs w:val="24"/>
        </w:rPr>
        <w:tab/>
        <w:t>SHORTENING COURSE</w:t>
      </w:r>
    </w:p>
    <w:p w:rsidR="00207A04" w:rsidRDefault="00207A04" w:rsidP="00207A04">
      <w:pPr>
        <w:ind w:left="1440" w:firstLine="6"/>
        <w:jc w:val="both"/>
        <w:rPr>
          <w:rFonts w:ascii="Arial" w:hAnsi="Arial" w:cs="Arial"/>
          <w:sz w:val="22"/>
          <w:szCs w:val="24"/>
        </w:rPr>
      </w:pPr>
      <w:r>
        <w:rPr>
          <w:rFonts w:ascii="Arial" w:hAnsi="Arial" w:cs="Arial"/>
          <w:sz w:val="22"/>
          <w:szCs w:val="24"/>
        </w:rPr>
        <w:t>The Start Officer may shorten course by raising Flag S signal on the Committee Vessel. Two sound signals may also be used. The shortened course will consist of the next mark of the original course that has not been rounded by a competing yacht and the Finish Line. The Finish Line, as set out in Clause 14 above, shall be crossed from the direction of the last mark of the shortened course.</w:t>
      </w:r>
    </w:p>
    <w:p w:rsidR="00207A04" w:rsidRDefault="00207A04" w:rsidP="00207A04">
      <w:pPr>
        <w:ind w:left="426"/>
        <w:jc w:val="both"/>
        <w:rPr>
          <w:rFonts w:ascii="Arial" w:hAnsi="Arial" w:cs="Arial"/>
          <w:b/>
          <w:sz w:val="22"/>
          <w:szCs w:val="24"/>
        </w:rPr>
      </w:pPr>
    </w:p>
    <w:p w:rsidR="00207A04" w:rsidRDefault="00207A04" w:rsidP="00207A04">
      <w:pPr>
        <w:ind w:left="426"/>
        <w:jc w:val="both"/>
        <w:rPr>
          <w:rFonts w:ascii="Arial" w:hAnsi="Arial" w:cs="Arial"/>
          <w:b/>
          <w:sz w:val="22"/>
          <w:szCs w:val="24"/>
        </w:rPr>
      </w:pPr>
      <w:r>
        <w:rPr>
          <w:rFonts w:ascii="Arial" w:hAnsi="Arial" w:cs="Arial"/>
          <w:b/>
          <w:sz w:val="22"/>
          <w:szCs w:val="24"/>
        </w:rPr>
        <w:t>19</w:t>
      </w:r>
      <w:r>
        <w:rPr>
          <w:rFonts w:ascii="Arial" w:hAnsi="Arial" w:cs="Arial"/>
          <w:b/>
          <w:sz w:val="22"/>
          <w:szCs w:val="24"/>
        </w:rPr>
        <w:tab/>
      </w:r>
      <w:r>
        <w:rPr>
          <w:rFonts w:ascii="Arial" w:hAnsi="Arial" w:cs="Arial"/>
          <w:b/>
          <w:sz w:val="22"/>
          <w:szCs w:val="24"/>
        </w:rPr>
        <w:tab/>
        <w:t>TIME LIMIT</w:t>
      </w:r>
    </w:p>
    <w:p w:rsidR="00207A04" w:rsidRDefault="00207A04" w:rsidP="00207A04">
      <w:pPr>
        <w:ind w:left="1440"/>
        <w:jc w:val="both"/>
        <w:rPr>
          <w:rFonts w:ascii="Arial" w:hAnsi="Arial" w:cs="Arial"/>
          <w:sz w:val="22"/>
          <w:lang w:val="en-GB"/>
        </w:rPr>
      </w:pPr>
      <w:r>
        <w:rPr>
          <w:rFonts w:ascii="Arial" w:hAnsi="Arial" w:cs="Arial"/>
          <w:sz w:val="22"/>
          <w:lang w:val="en-GB"/>
        </w:rPr>
        <w:t>The time limit shall be 1.5 hours after the Start. Boats failing to finish within the time limit shall be scored "Did Not Finish”. If no boat finishes within the time limit the race committee shall abandon the race. (Amends RRS 35)</w:t>
      </w:r>
    </w:p>
    <w:p w:rsidR="00207A04" w:rsidRDefault="00207A04" w:rsidP="00207A04">
      <w:pPr>
        <w:keepNext/>
        <w:spacing w:before="60"/>
        <w:ind w:left="1440"/>
        <w:jc w:val="both"/>
        <w:rPr>
          <w:rFonts w:ascii="Arial" w:hAnsi="Arial" w:cs="Arial"/>
          <w:sz w:val="22"/>
          <w:lang w:val="en-GB"/>
        </w:rPr>
      </w:pPr>
    </w:p>
    <w:p w:rsidR="00207A04" w:rsidRDefault="00207A04" w:rsidP="00207A04">
      <w:pPr>
        <w:keepNext/>
        <w:spacing w:before="60"/>
        <w:ind w:left="426"/>
        <w:jc w:val="both"/>
        <w:rPr>
          <w:rFonts w:ascii="Arial" w:hAnsi="Arial" w:cs="Arial"/>
          <w:sz w:val="22"/>
          <w:lang w:val="en-GB"/>
        </w:rPr>
      </w:pPr>
      <w:r>
        <w:rPr>
          <w:rFonts w:ascii="Arial" w:hAnsi="Arial" w:cs="Arial"/>
          <w:b/>
          <w:sz w:val="22"/>
          <w:lang w:val="en-GB"/>
        </w:rPr>
        <w:t xml:space="preserve">20 </w:t>
      </w:r>
      <w:r>
        <w:rPr>
          <w:rFonts w:ascii="Arial" w:hAnsi="Arial" w:cs="Arial"/>
          <w:b/>
          <w:sz w:val="22"/>
          <w:lang w:val="en-GB"/>
        </w:rPr>
        <w:tab/>
        <w:t>PRIZES</w:t>
      </w:r>
    </w:p>
    <w:p w:rsidR="00207A04" w:rsidRDefault="00207A04" w:rsidP="00207A04">
      <w:pPr>
        <w:numPr>
          <w:ilvl w:val="0"/>
          <w:numId w:val="2"/>
        </w:numPr>
        <w:autoSpaceDE w:val="0"/>
        <w:autoSpaceDN w:val="0"/>
        <w:adjustRightInd w:val="0"/>
        <w:jc w:val="both"/>
        <w:rPr>
          <w:rFonts w:ascii="Arial" w:hAnsi="Arial" w:cs="Arial"/>
          <w:sz w:val="22"/>
          <w:szCs w:val="22"/>
          <w:lang w:eastAsia="en-US"/>
        </w:rPr>
      </w:pPr>
      <w:r>
        <w:rPr>
          <w:rFonts w:ascii="Arial" w:hAnsi="Arial" w:cs="Arial"/>
          <w:sz w:val="22"/>
          <w:szCs w:val="22"/>
        </w:rPr>
        <w:t>1</w:t>
      </w:r>
      <w:r>
        <w:rPr>
          <w:rFonts w:ascii="Arial" w:hAnsi="Arial" w:cs="Arial"/>
          <w:sz w:val="22"/>
          <w:szCs w:val="22"/>
          <w:vertAlign w:val="superscript"/>
        </w:rPr>
        <w:t>st</w:t>
      </w:r>
      <w:r w:rsidR="00E518F9">
        <w:rPr>
          <w:rFonts w:ascii="Arial" w:hAnsi="Arial" w:cs="Arial"/>
          <w:sz w:val="22"/>
          <w:szCs w:val="22"/>
        </w:rPr>
        <w:t xml:space="preserve"> </w:t>
      </w:r>
      <w:r>
        <w:rPr>
          <w:rFonts w:ascii="Arial" w:hAnsi="Arial" w:cs="Arial"/>
          <w:sz w:val="22"/>
          <w:szCs w:val="22"/>
        </w:rPr>
        <w:t>on scratch and handicap – Series result. Presentation after</w:t>
      </w:r>
    </w:p>
    <w:p w:rsidR="00207A04" w:rsidRDefault="00207A04" w:rsidP="00207A04">
      <w:pPr>
        <w:autoSpaceDE w:val="0"/>
        <w:autoSpaceDN w:val="0"/>
        <w:adjustRightInd w:val="0"/>
        <w:ind w:left="1854"/>
        <w:jc w:val="both"/>
        <w:rPr>
          <w:rFonts w:ascii="Arial" w:hAnsi="Arial" w:cs="Arial"/>
          <w:sz w:val="22"/>
          <w:szCs w:val="22"/>
          <w:lang w:eastAsia="en-US"/>
        </w:rPr>
      </w:pPr>
      <w:proofErr w:type="gramStart"/>
      <w:r>
        <w:rPr>
          <w:rFonts w:ascii="Arial" w:hAnsi="Arial" w:cs="Arial"/>
          <w:sz w:val="22"/>
          <w:szCs w:val="22"/>
        </w:rPr>
        <w:t>finish</w:t>
      </w:r>
      <w:proofErr w:type="gramEnd"/>
      <w:r>
        <w:rPr>
          <w:rFonts w:ascii="Arial" w:hAnsi="Arial" w:cs="Arial"/>
          <w:sz w:val="22"/>
          <w:szCs w:val="22"/>
        </w:rPr>
        <w:t xml:space="preserve"> of racing on Sunday</w:t>
      </w:r>
    </w:p>
    <w:p w:rsidR="00207A04" w:rsidRDefault="00207A04" w:rsidP="00207A04">
      <w:pPr>
        <w:numPr>
          <w:ilvl w:val="0"/>
          <w:numId w:val="2"/>
        </w:numPr>
        <w:autoSpaceDE w:val="0"/>
        <w:autoSpaceDN w:val="0"/>
        <w:adjustRightInd w:val="0"/>
        <w:jc w:val="both"/>
        <w:rPr>
          <w:rFonts w:ascii="Arial" w:hAnsi="Arial" w:cs="Arial"/>
          <w:lang w:eastAsia="en-US"/>
        </w:rPr>
      </w:pPr>
      <w:r>
        <w:rPr>
          <w:rFonts w:ascii="Arial" w:hAnsi="Arial" w:cs="Arial"/>
          <w:sz w:val="22"/>
          <w:szCs w:val="22"/>
        </w:rPr>
        <w:t xml:space="preserve">The </w:t>
      </w:r>
      <w:smartTag w:uri="urn:schemas-microsoft-com:office:smarttags" w:element="PersonName">
        <w:r>
          <w:rPr>
            <w:rFonts w:ascii="Arial" w:hAnsi="Arial" w:cs="Arial"/>
            <w:sz w:val="22"/>
            <w:szCs w:val="22"/>
          </w:rPr>
          <w:t>Don McLachlan</w:t>
        </w:r>
      </w:smartTag>
      <w:r>
        <w:rPr>
          <w:rFonts w:ascii="Arial" w:hAnsi="Arial" w:cs="Arial"/>
          <w:sz w:val="22"/>
          <w:szCs w:val="22"/>
        </w:rPr>
        <w:t xml:space="preserve"> Perpetual Trophy will be awarded to </w:t>
      </w:r>
      <w:smartTag w:uri="urn:schemas-microsoft-com:office:smarttags" w:element="Street">
        <w:smartTag w:uri="urn:schemas-microsoft-com:office:smarttags" w:element="address">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Place</w:t>
          </w:r>
        </w:smartTag>
      </w:smartTag>
      <w:r>
        <w:rPr>
          <w:rFonts w:ascii="Arial" w:hAnsi="Arial" w:cs="Arial"/>
          <w:sz w:val="22"/>
          <w:szCs w:val="22"/>
        </w:rPr>
        <w:t xml:space="preserve"> on Elapsed Time for the Series</w:t>
      </w:r>
      <w:r>
        <w:rPr>
          <w:rFonts w:ascii="Arial" w:hAnsi="Arial" w:cs="Arial"/>
        </w:rPr>
        <w:t>.</w:t>
      </w:r>
    </w:p>
    <w:p w:rsidR="00207A04" w:rsidRDefault="00207A04" w:rsidP="00207A04">
      <w:pPr>
        <w:numPr>
          <w:ilvl w:val="0"/>
          <w:numId w:val="2"/>
        </w:numPr>
        <w:autoSpaceDE w:val="0"/>
        <w:autoSpaceDN w:val="0"/>
        <w:adjustRightInd w:val="0"/>
        <w:jc w:val="both"/>
        <w:rPr>
          <w:rFonts w:ascii="Arial" w:hAnsi="Arial" w:cs="Arial"/>
          <w:lang w:eastAsia="en-US"/>
        </w:rPr>
      </w:pPr>
      <w:r>
        <w:rPr>
          <w:rFonts w:ascii="Arial" w:hAnsi="Arial" w:cs="Arial"/>
          <w:sz w:val="22"/>
          <w:szCs w:val="22"/>
          <w:lang w:eastAsia="en-US"/>
        </w:rPr>
        <w:t>The</w:t>
      </w:r>
      <w:r>
        <w:rPr>
          <w:rFonts w:ascii="Arial" w:hAnsi="Arial" w:cs="Arial"/>
          <w:sz w:val="22"/>
          <w:szCs w:val="22"/>
        </w:rPr>
        <w:t xml:space="preserve"> Ian Craig Perpetual Trophy will be awarded to </w:t>
      </w:r>
      <w:smartTag w:uri="urn:schemas-microsoft-com:office:smarttags" w:element="Street">
        <w:smartTag w:uri="urn:schemas-microsoft-com:office:smarttags" w:element="address">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Place</w:t>
          </w:r>
        </w:smartTag>
      </w:smartTag>
      <w:r>
        <w:rPr>
          <w:rFonts w:ascii="Arial" w:hAnsi="Arial" w:cs="Arial"/>
          <w:sz w:val="22"/>
          <w:szCs w:val="22"/>
        </w:rPr>
        <w:t xml:space="preserve"> on Handicap Corrected Time for the Series</w:t>
      </w:r>
      <w:r>
        <w:rPr>
          <w:rFonts w:ascii="Arial" w:hAnsi="Arial" w:cs="Arial"/>
        </w:rPr>
        <w:t xml:space="preserve">. </w:t>
      </w:r>
    </w:p>
    <w:p w:rsidR="00207A04" w:rsidRDefault="00207A04" w:rsidP="00207A04">
      <w:pPr>
        <w:numPr>
          <w:ilvl w:val="0"/>
          <w:numId w:val="2"/>
        </w:numPr>
        <w:autoSpaceDE w:val="0"/>
        <w:autoSpaceDN w:val="0"/>
        <w:adjustRightInd w:val="0"/>
        <w:jc w:val="both"/>
        <w:rPr>
          <w:rFonts w:ascii="Arial" w:hAnsi="Arial" w:cs="Arial"/>
          <w:sz w:val="22"/>
          <w:szCs w:val="22"/>
          <w:lang w:eastAsia="en-US"/>
        </w:rPr>
      </w:pPr>
      <w:r>
        <w:rPr>
          <w:rFonts w:ascii="Arial" w:hAnsi="Arial" w:cs="Arial"/>
          <w:sz w:val="22"/>
          <w:szCs w:val="22"/>
        </w:rPr>
        <w:t>All results are provisional and subject to confirmation by the Race Committee.</w:t>
      </w:r>
    </w:p>
    <w:p w:rsidR="00207A04" w:rsidRDefault="00207A04" w:rsidP="00207A04">
      <w:pPr>
        <w:autoSpaceDE w:val="0"/>
        <w:autoSpaceDN w:val="0"/>
        <w:adjustRightInd w:val="0"/>
        <w:ind w:left="426"/>
        <w:jc w:val="both"/>
        <w:rPr>
          <w:rFonts w:ascii="Arial" w:hAnsi="Arial" w:cs="Arial"/>
          <w:sz w:val="22"/>
          <w:szCs w:val="22"/>
        </w:rPr>
      </w:pPr>
    </w:p>
    <w:p w:rsidR="00207A04" w:rsidRDefault="00207A04" w:rsidP="00207A04">
      <w:pPr>
        <w:autoSpaceDE w:val="0"/>
        <w:autoSpaceDN w:val="0"/>
        <w:adjustRightInd w:val="0"/>
        <w:ind w:left="426"/>
        <w:jc w:val="both"/>
        <w:rPr>
          <w:rFonts w:ascii="Arial" w:hAnsi="Arial" w:cs="Arial"/>
          <w:b/>
          <w:sz w:val="22"/>
          <w:szCs w:val="22"/>
        </w:rPr>
      </w:pPr>
      <w:r>
        <w:rPr>
          <w:rFonts w:ascii="Arial" w:hAnsi="Arial" w:cs="Arial"/>
          <w:b/>
          <w:sz w:val="22"/>
          <w:szCs w:val="22"/>
        </w:rPr>
        <w:t>21</w:t>
      </w:r>
      <w:r>
        <w:rPr>
          <w:rFonts w:ascii="Arial" w:hAnsi="Arial" w:cs="Arial"/>
          <w:b/>
          <w:sz w:val="22"/>
          <w:szCs w:val="22"/>
        </w:rPr>
        <w:tab/>
      </w:r>
      <w:r>
        <w:rPr>
          <w:rFonts w:ascii="Arial" w:hAnsi="Arial" w:cs="Arial"/>
          <w:b/>
          <w:sz w:val="22"/>
          <w:szCs w:val="22"/>
        </w:rPr>
        <w:tab/>
      </w:r>
      <w:r>
        <w:rPr>
          <w:rFonts w:ascii="Arial" w:hAnsi="Arial" w:cs="Arial"/>
          <w:b/>
          <w:color w:val="FF0000"/>
          <w:sz w:val="22"/>
          <w:szCs w:val="22"/>
        </w:rPr>
        <w:t>PRE RACE BRIEFING</w:t>
      </w:r>
    </w:p>
    <w:p w:rsidR="00207A04" w:rsidRDefault="00207A04" w:rsidP="00207A04">
      <w:pPr>
        <w:ind w:left="1434" w:firstLine="6"/>
        <w:rPr>
          <w:rFonts w:ascii="Arial" w:hAnsi="Arial" w:cs="Arial"/>
          <w:sz w:val="22"/>
          <w:szCs w:val="22"/>
        </w:rPr>
      </w:pPr>
      <w:r>
        <w:rPr>
          <w:rFonts w:ascii="Arial" w:hAnsi="Arial" w:cs="Arial"/>
          <w:sz w:val="22"/>
          <w:szCs w:val="22"/>
        </w:rPr>
        <w:t xml:space="preserve">Will be conducted at the ASC Clubhouse at 11:00 Hrs </w:t>
      </w:r>
    </w:p>
    <w:p w:rsidR="00207A04" w:rsidRDefault="00E518F9" w:rsidP="00207A04">
      <w:pPr>
        <w:spacing w:line="360" w:lineRule="auto"/>
        <w:ind w:left="714" w:firstLine="720"/>
        <w:rPr>
          <w:rFonts w:ascii="Arial" w:hAnsi="Arial" w:cs="Arial"/>
          <w:sz w:val="22"/>
          <w:szCs w:val="22"/>
        </w:rPr>
      </w:pPr>
      <w:r>
        <w:rPr>
          <w:rFonts w:ascii="Arial" w:hAnsi="Arial" w:cs="Arial"/>
          <w:sz w:val="22"/>
          <w:szCs w:val="22"/>
        </w:rPr>
        <w:t>Saturday, 22</w:t>
      </w:r>
      <w:r w:rsidRPr="00E518F9">
        <w:rPr>
          <w:rFonts w:ascii="Arial" w:hAnsi="Arial" w:cs="Arial"/>
          <w:sz w:val="22"/>
          <w:szCs w:val="22"/>
          <w:vertAlign w:val="superscript"/>
        </w:rPr>
        <w:t>nd</w:t>
      </w:r>
      <w:r>
        <w:rPr>
          <w:rFonts w:ascii="Arial" w:hAnsi="Arial" w:cs="Arial"/>
          <w:sz w:val="22"/>
          <w:szCs w:val="22"/>
        </w:rPr>
        <w:t xml:space="preserve"> April 2017</w:t>
      </w:r>
    </w:p>
    <w:p w:rsidR="00207A04" w:rsidRDefault="00207A04" w:rsidP="00207A04">
      <w:pPr>
        <w:autoSpaceDE w:val="0"/>
        <w:autoSpaceDN w:val="0"/>
        <w:adjustRightInd w:val="0"/>
        <w:ind w:left="426"/>
        <w:jc w:val="both"/>
        <w:rPr>
          <w:rFonts w:ascii="Arial" w:hAnsi="Arial" w:cs="Arial"/>
          <w:sz w:val="22"/>
          <w:szCs w:val="22"/>
        </w:rPr>
      </w:pPr>
    </w:p>
    <w:p w:rsidR="00207A04" w:rsidRDefault="00207A04" w:rsidP="00207A04">
      <w:pPr>
        <w:autoSpaceDE w:val="0"/>
        <w:autoSpaceDN w:val="0"/>
        <w:adjustRightInd w:val="0"/>
        <w:ind w:left="1440" w:firstLine="6"/>
        <w:jc w:val="both"/>
        <w:rPr>
          <w:rFonts w:ascii="Arial" w:hAnsi="Arial" w:cs="Arial"/>
          <w:sz w:val="22"/>
          <w:szCs w:val="22"/>
        </w:rPr>
      </w:pPr>
      <w:r>
        <w:rPr>
          <w:rFonts w:ascii="Arial" w:hAnsi="Arial" w:cs="Arial"/>
          <w:sz w:val="22"/>
          <w:szCs w:val="22"/>
        </w:rPr>
        <w:t xml:space="preserve">All queries regarding race entries, dinner or administration should be directed to Ian Craig </w:t>
      </w:r>
    </w:p>
    <w:p w:rsidR="00207A04" w:rsidRDefault="00207A04" w:rsidP="00207A04">
      <w:pPr>
        <w:autoSpaceDE w:val="0"/>
        <w:autoSpaceDN w:val="0"/>
        <w:adjustRightInd w:val="0"/>
        <w:ind w:left="1440" w:firstLine="6"/>
        <w:jc w:val="both"/>
        <w:rPr>
          <w:rFonts w:ascii="Arial" w:hAnsi="Arial" w:cs="Arial"/>
          <w:sz w:val="22"/>
          <w:szCs w:val="22"/>
        </w:rPr>
      </w:pPr>
    </w:p>
    <w:p w:rsidR="00207A04" w:rsidRDefault="00207A04" w:rsidP="00207A04">
      <w:pPr>
        <w:autoSpaceDE w:val="0"/>
        <w:autoSpaceDN w:val="0"/>
        <w:adjustRightInd w:val="0"/>
        <w:ind w:left="1440" w:firstLine="6"/>
        <w:jc w:val="both"/>
        <w:rPr>
          <w:rFonts w:ascii="Arial" w:hAnsi="Arial" w:cs="Arial"/>
          <w:sz w:val="22"/>
          <w:szCs w:val="22"/>
        </w:rPr>
      </w:pPr>
      <w:r>
        <w:rPr>
          <w:rFonts w:ascii="Arial" w:hAnsi="Arial" w:cs="Arial"/>
          <w:sz w:val="22"/>
          <w:szCs w:val="22"/>
        </w:rPr>
        <w:t>Phone 0419 625 298 (mobile)</w:t>
      </w:r>
    </w:p>
    <w:p w:rsidR="00207A04" w:rsidRDefault="00207A04" w:rsidP="00207A04">
      <w:pPr>
        <w:autoSpaceDE w:val="0"/>
        <w:autoSpaceDN w:val="0"/>
        <w:adjustRightInd w:val="0"/>
        <w:ind w:left="1440" w:firstLine="6"/>
        <w:jc w:val="both"/>
        <w:rPr>
          <w:rFonts w:ascii="Arial" w:hAnsi="Arial" w:cs="Arial"/>
          <w:sz w:val="22"/>
          <w:szCs w:val="22"/>
        </w:rPr>
      </w:pPr>
      <w:r>
        <w:rPr>
          <w:rFonts w:ascii="Arial" w:hAnsi="Arial" w:cs="Arial"/>
          <w:sz w:val="22"/>
          <w:szCs w:val="22"/>
        </w:rPr>
        <w:t xml:space="preserve">            9488 7416     (home sometimes)</w:t>
      </w:r>
    </w:p>
    <w:p w:rsidR="00207A04" w:rsidRDefault="00207A04" w:rsidP="00207A04">
      <w:pPr>
        <w:autoSpaceDE w:val="0"/>
        <w:autoSpaceDN w:val="0"/>
        <w:adjustRightInd w:val="0"/>
        <w:ind w:left="1440" w:firstLine="6"/>
        <w:jc w:val="both"/>
        <w:rPr>
          <w:rFonts w:ascii="Arial" w:hAnsi="Arial" w:cs="Arial"/>
          <w:sz w:val="22"/>
          <w:szCs w:val="22"/>
        </w:rPr>
      </w:pPr>
      <w:r>
        <w:rPr>
          <w:rFonts w:ascii="Arial" w:hAnsi="Arial" w:cs="Arial"/>
          <w:sz w:val="22"/>
          <w:szCs w:val="22"/>
        </w:rPr>
        <w:t xml:space="preserve">Email   </w:t>
      </w:r>
      <w:r w:rsidR="00E518F9">
        <w:rPr>
          <w:rFonts w:ascii="Arial" w:hAnsi="Arial" w:cs="Arial"/>
          <w:sz w:val="22"/>
          <w:szCs w:val="22"/>
        </w:rPr>
        <w:t>ian.craig@alleanza.com.au</w:t>
      </w:r>
    </w:p>
    <w:p w:rsidR="00207A04" w:rsidRDefault="00207A04" w:rsidP="00207A04">
      <w:pPr>
        <w:autoSpaceDE w:val="0"/>
        <w:autoSpaceDN w:val="0"/>
        <w:adjustRightInd w:val="0"/>
        <w:jc w:val="both"/>
        <w:rPr>
          <w:rFonts w:ascii="Arial" w:hAnsi="Arial" w:cs="Arial"/>
          <w:sz w:val="22"/>
          <w:szCs w:val="22"/>
          <w:lang w:eastAsia="en-US"/>
        </w:rPr>
      </w:pPr>
    </w:p>
    <w:p w:rsidR="00662AD3" w:rsidRDefault="00662AD3" w:rsidP="00207A04">
      <w:pPr>
        <w:jc w:val="center"/>
        <w:rPr>
          <w:b/>
          <w:sz w:val="32"/>
          <w:szCs w:val="32"/>
        </w:rPr>
      </w:pPr>
    </w:p>
    <w:p w:rsidR="00662AD3" w:rsidRDefault="00662AD3" w:rsidP="00207A04">
      <w:pPr>
        <w:jc w:val="center"/>
        <w:rPr>
          <w:b/>
          <w:sz w:val="32"/>
          <w:szCs w:val="32"/>
        </w:rPr>
      </w:pPr>
    </w:p>
    <w:p w:rsidR="00662AD3" w:rsidRDefault="00662AD3" w:rsidP="00207A04">
      <w:pPr>
        <w:jc w:val="center"/>
        <w:rPr>
          <w:b/>
          <w:sz w:val="32"/>
          <w:szCs w:val="32"/>
        </w:rPr>
      </w:pPr>
    </w:p>
    <w:p w:rsidR="00662AD3" w:rsidRDefault="00662AD3" w:rsidP="00207A04">
      <w:pPr>
        <w:jc w:val="center"/>
        <w:rPr>
          <w:b/>
          <w:sz w:val="32"/>
          <w:szCs w:val="32"/>
        </w:rPr>
      </w:pPr>
    </w:p>
    <w:p w:rsidR="00662AD3" w:rsidRDefault="00662AD3" w:rsidP="00207A04">
      <w:pPr>
        <w:jc w:val="center"/>
        <w:rPr>
          <w:b/>
          <w:sz w:val="32"/>
          <w:szCs w:val="32"/>
        </w:rPr>
      </w:pPr>
    </w:p>
    <w:p w:rsidR="00662AD3" w:rsidRDefault="00662AD3" w:rsidP="00207A04">
      <w:pPr>
        <w:jc w:val="center"/>
        <w:rPr>
          <w:b/>
          <w:sz w:val="32"/>
          <w:szCs w:val="32"/>
        </w:rPr>
      </w:pPr>
    </w:p>
    <w:p w:rsidR="00207A04" w:rsidRDefault="00207A04" w:rsidP="00207A04">
      <w:pPr>
        <w:jc w:val="center"/>
        <w:rPr>
          <w:b/>
          <w:sz w:val="32"/>
          <w:szCs w:val="32"/>
        </w:rPr>
      </w:pPr>
      <w:r>
        <w:rPr>
          <w:b/>
          <w:sz w:val="32"/>
          <w:szCs w:val="32"/>
        </w:rPr>
        <w:lastRenderedPageBreak/>
        <w:t xml:space="preserve">Attachment “A” </w:t>
      </w:r>
      <w:r w:rsidR="00662AD3">
        <w:rPr>
          <w:b/>
          <w:sz w:val="32"/>
          <w:szCs w:val="32"/>
        </w:rPr>
        <w:t>–</w:t>
      </w:r>
      <w:r>
        <w:rPr>
          <w:b/>
          <w:sz w:val="32"/>
          <w:szCs w:val="32"/>
        </w:rPr>
        <w:t xml:space="preserve"> COURSES</w:t>
      </w:r>
    </w:p>
    <w:p w:rsidR="00662AD3" w:rsidRDefault="00662AD3" w:rsidP="00207A04">
      <w:pPr>
        <w:jc w:val="center"/>
        <w:rPr>
          <w:b/>
          <w:sz w:val="32"/>
          <w:szCs w:val="32"/>
        </w:rPr>
      </w:pPr>
    </w:p>
    <w:p w:rsidR="00207A04" w:rsidRDefault="00995683" w:rsidP="00207A04">
      <w:pPr>
        <w:jc w:val="both"/>
        <w:rPr>
          <w:b/>
          <w:sz w:val="32"/>
          <w:szCs w:val="32"/>
        </w:rPr>
      </w:pPr>
      <w:r>
        <w:rPr>
          <w:noProof/>
        </w:rPr>
        <mc:AlternateContent>
          <mc:Choice Requires="wps">
            <w:drawing>
              <wp:anchor distT="0" distB="0" distL="114300" distR="114300" simplePos="0" relativeHeight="251660288" behindDoc="0" locked="0" layoutInCell="1" allowOverlap="1">
                <wp:simplePos x="0" y="0"/>
                <wp:positionH relativeFrom="page">
                  <wp:posOffset>5314950</wp:posOffset>
                </wp:positionH>
                <wp:positionV relativeFrom="paragraph">
                  <wp:posOffset>4618990</wp:posOffset>
                </wp:positionV>
                <wp:extent cx="1971675" cy="146685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66850"/>
                        </a:xfrm>
                        <a:prstGeom prst="rect">
                          <a:avLst/>
                        </a:prstGeom>
                        <a:solidFill>
                          <a:srgbClr val="FFFFFF"/>
                        </a:solidFill>
                        <a:ln w="19050">
                          <a:solidFill>
                            <a:srgbClr val="000000"/>
                          </a:solidFill>
                          <a:miter lim="800000"/>
                          <a:headEnd/>
                          <a:tailEnd/>
                        </a:ln>
                      </wps:spPr>
                      <wps:txbx>
                        <w:txbxContent>
                          <w:p w:rsidR="00207A04" w:rsidRDefault="00207A04" w:rsidP="00207A04">
                            <w:pPr>
                              <w:rPr>
                                <w:b/>
                                <w:sz w:val="28"/>
                                <w:szCs w:val="28"/>
                              </w:rPr>
                            </w:pPr>
                            <w:bookmarkStart w:id="0" w:name="_GoBack"/>
                            <w:r>
                              <w:rPr>
                                <w:b/>
                                <w:sz w:val="28"/>
                                <w:szCs w:val="28"/>
                              </w:rPr>
                              <w:t>Course:</w:t>
                            </w:r>
                          </w:p>
                          <w:p w:rsidR="00207A04" w:rsidRDefault="00207A04" w:rsidP="00207A04">
                            <w:pPr>
                              <w:rPr>
                                <w:sz w:val="28"/>
                                <w:szCs w:val="28"/>
                                <w:lang w:val="en-GB"/>
                              </w:rPr>
                            </w:pPr>
                            <w:r>
                              <w:rPr>
                                <w:sz w:val="28"/>
                                <w:szCs w:val="28"/>
                                <w:lang w:val="en-GB"/>
                              </w:rPr>
                              <w:t>All marks to be rounded to Port</w:t>
                            </w:r>
                          </w:p>
                          <w:p w:rsidR="00207A04" w:rsidRDefault="00207A04" w:rsidP="00207A04">
                            <w:pPr>
                              <w:rPr>
                                <w:sz w:val="28"/>
                                <w:szCs w:val="28"/>
                                <w:lang w:eastAsia="en-US"/>
                              </w:rPr>
                            </w:pPr>
                          </w:p>
                          <w:p w:rsidR="00207A04" w:rsidRDefault="00207A04" w:rsidP="00207A04">
                            <w:pPr>
                              <w:rPr>
                                <w:sz w:val="28"/>
                                <w:szCs w:val="28"/>
                                <w:lang w:eastAsia="en-US"/>
                              </w:rPr>
                            </w:pPr>
                            <w:r>
                              <w:rPr>
                                <w:sz w:val="28"/>
                                <w:szCs w:val="28"/>
                                <w:lang w:eastAsia="en-US"/>
                              </w:rPr>
                              <w:t>Start, W, L, W, Finish</w:t>
                            </w:r>
                          </w:p>
                          <w:p w:rsidR="00207A04" w:rsidRDefault="00207A04" w:rsidP="00207A04">
                            <w:pPr>
                              <w:rPr>
                                <w:rFonts w:ascii="Arial" w:hAnsi="Arial" w:cs="Arial"/>
                                <w:lang w:eastAsia="en-US"/>
                              </w:rPr>
                            </w:pPr>
                            <w:r>
                              <w:rPr>
                                <w:sz w:val="24"/>
                                <w:szCs w:val="24"/>
                                <w:lang w:eastAsia="en-US"/>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8.5pt;margin-top:363.7pt;width:155.25pt;height:1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" strokeweight="1.5pt">
                <v:textbox>
                  <w:txbxContent>
                    <w:p w:rsidR="00207A04" w:rsidRDefault="00207A04" w:rsidP="00207A04">
                      <w:pPr>
                        <w:rPr>
                          <w:b/>
                          <w:sz w:val="28"/>
                          <w:szCs w:val="28"/>
                        </w:rPr>
                      </w:pPr>
                      <w:bookmarkStart w:id="1" w:name="_GoBack"/>
                      <w:r>
                        <w:rPr>
                          <w:b/>
                          <w:sz w:val="28"/>
                          <w:szCs w:val="28"/>
                        </w:rPr>
                        <w:t>Course:</w:t>
                      </w:r>
                    </w:p>
                    <w:p w:rsidR="00207A04" w:rsidRDefault="00207A04" w:rsidP="00207A04">
                      <w:pPr>
                        <w:rPr>
                          <w:sz w:val="28"/>
                          <w:szCs w:val="28"/>
                          <w:lang w:val="en-GB"/>
                        </w:rPr>
                      </w:pPr>
                      <w:r>
                        <w:rPr>
                          <w:sz w:val="28"/>
                          <w:szCs w:val="28"/>
                          <w:lang w:val="en-GB"/>
                        </w:rPr>
                        <w:t>All marks to be rounded to Port</w:t>
                      </w:r>
                    </w:p>
                    <w:p w:rsidR="00207A04" w:rsidRDefault="00207A04" w:rsidP="00207A04">
                      <w:pPr>
                        <w:rPr>
                          <w:sz w:val="28"/>
                          <w:szCs w:val="28"/>
                          <w:lang w:eastAsia="en-US"/>
                        </w:rPr>
                      </w:pPr>
                    </w:p>
                    <w:p w:rsidR="00207A04" w:rsidRDefault="00207A04" w:rsidP="00207A04">
                      <w:pPr>
                        <w:rPr>
                          <w:sz w:val="28"/>
                          <w:szCs w:val="28"/>
                          <w:lang w:eastAsia="en-US"/>
                        </w:rPr>
                      </w:pPr>
                      <w:r>
                        <w:rPr>
                          <w:sz w:val="28"/>
                          <w:szCs w:val="28"/>
                          <w:lang w:eastAsia="en-US"/>
                        </w:rPr>
                        <w:t>Start, W, L, W, Finish</w:t>
                      </w:r>
                    </w:p>
                    <w:p w:rsidR="00207A04" w:rsidRDefault="00207A04" w:rsidP="00207A04">
                      <w:pPr>
                        <w:rPr>
                          <w:rFonts w:ascii="Arial" w:hAnsi="Arial" w:cs="Arial"/>
                          <w:lang w:eastAsia="en-US"/>
                        </w:rPr>
                      </w:pPr>
                      <w:r>
                        <w:rPr>
                          <w:sz w:val="24"/>
                          <w:szCs w:val="24"/>
                          <w:lang w:eastAsia="en-US"/>
                        </w:rPr>
                        <w:t xml:space="preserve"> </w:t>
                      </w:r>
                      <w:bookmarkEnd w:id="1"/>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5600701</wp:posOffset>
                </wp:positionH>
                <wp:positionV relativeFrom="paragraph">
                  <wp:posOffset>8890</wp:posOffset>
                </wp:positionV>
                <wp:extent cx="1581150" cy="3550920"/>
                <wp:effectExtent l="0" t="0" r="1905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550920"/>
                        </a:xfrm>
                        <a:prstGeom prst="rect">
                          <a:avLst/>
                        </a:prstGeom>
                        <a:solidFill>
                          <a:srgbClr val="FFFFFF"/>
                        </a:solidFill>
                        <a:ln w="19050">
                          <a:solidFill>
                            <a:srgbClr val="000000"/>
                          </a:solidFill>
                          <a:miter lim="800000"/>
                          <a:headEnd/>
                          <a:tailEnd/>
                        </a:ln>
                      </wps:spPr>
                      <wps:txbx>
                        <w:txbxContent>
                          <w:p w:rsidR="00207A04" w:rsidRDefault="00207A04" w:rsidP="00207A04">
                            <w:pPr>
                              <w:rPr>
                                <w:b/>
                                <w:sz w:val="28"/>
                                <w:szCs w:val="28"/>
                              </w:rPr>
                            </w:pPr>
                            <w:r>
                              <w:rPr>
                                <w:b/>
                                <w:sz w:val="28"/>
                                <w:szCs w:val="28"/>
                              </w:rPr>
                              <w:t>Legend:</w:t>
                            </w:r>
                          </w:p>
                          <w:p w:rsidR="00207A04" w:rsidRDefault="00207A04" w:rsidP="00207A04"/>
                          <w:p w:rsidR="00207A04" w:rsidRDefault="00207A04" w:rsidP="00207A04">
                            <w:r>
                              <w:rPr>
                                <w:rFonts w:asciiTheme="minorHAnsi" w:eastAsiaTheme="minorHAnsi" w:hAnsiTheme="minorHAnsi" w:cstheme="minorBidi"/>
                                <w:noProof/>
                              </w:rPr>
                              <w:drawing>
                                <wp:inline distT="0" distB="0" distL="0" distR="0">
                                  <wp:extent cx="20955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t xml:space="preserve"> </w:t>
                            </w:r>
                            <w:r>
                              <w:rPr>
                                <w:sz w:val="28"/>
                                <w:szCs w:val="28"/>
                              </w:rPr>
                              <w:t>Orange Buoy</w:t>
                            </w:r>
                          </w:p>
                          <w:p w:rsidR="00207A04" w:rsidRDefault="00207A04" w:rsidP="00207A04"/>
                          <w:p w:rsidR="00207A04" w:rsidRDefault="00207A04" w:rsidP="00207A04"/>
                          <w:p w:rsidR="00207A04" w:rsidRDefault="00207A04" w:rsidP="00207A04">
                            <w:pPr>
                              <w:rPr>
                                <w:sz w:val="28"/>
                                <w:szCs w:val="28"/>
                              </w:rPr>
                            </w:pPr>
                            <w:r>
                              <w:t xml:space="preserve">       </w:t>
                            </w:r>
                            <w:r>
                              <w:rPr>
                                <w:sz w:val="28"/>
                                <w:szCs w:val="28"/>
                              </w:rPr>
                              <w:t>Yellow Buoy</w:t>
                            </w:r>
                          </w:p>
                          <w:p w:rsidR="00207A04" w:rsidRDefault="00207A04" w:rsidP="00207A04"/>
                          <w:p w:rsidR="00207A04" w:rsidRDefault="00207A04" w:rsidP="00207A04"/>
                          <w:p w:rsidR="00207A04" w:rsidRDefault="00207A04" w:rsidP="00207A04"/>
                          <w:p w:rsidR="00207A04" w:rsidRDefault="00207A04" w:rsidP="00207A04">
                            <w:r>
                              <w:rPr>
                                <w:rFonts w:asciiTheme="minorHAnsi" w:eastAsiaTheme="minorHAnsi" w:hAnsiTheme="minorHAnsi" w:cstheme="minorBidi"/>
                                <w:noProof/>
                              </w:rPr>
                              <w:drawing>
                                <wp:inline distT="0" distB="0" distL="0" distR="0">
                                  <wp:extent cx="847725" cy="3810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p>
                          <w:p w:rsidR="00207A04" w:rsidRDefault="00207A04" w:rsidP="00207A04">
                            <w:pPr>
                              <w:rPr>
                                <w:sz w:val="28"/>
                                <w:szCs w:val="28"/>
                              </w:rPr>
                            </w:pPr>
                            <w:r>
                              <w:rPr>
                                <w:sz w:val="28"/>
                                <w:szCs w:val="28"/>
                              </w:rPr>
                              <w:t>ASC Blue &amp; Yellow Pennant</w:t>
                            </w:r>
                          </w:p>
                          <w:p w:rsidR="00207A04" w:rsidRDefault="00207A04" w:rsidP="00207A04">
                            <w:pPr>
                              <w:rPr>
                                <w:sz w:val="28"/>
                                <w:szCs w:val="28"/>
                              </w:rPr>
                            </w:pPr>
                          </w:p>
                          <w:p w:rsidR="00207A04" w:rsidRDefault="00207A04" w:rsidP="00207A04">
                            <w:pPr>
                              <w:rPr>
                                <w:sz w:val="28"/>
                                <w:szCs w:val="28"/>
                              </w:rPr>
                            </w:pPr>
                          </w:p>
                          <w:p w:rsidR="00207A04" w:rsidRDefault="00207A04" w:rsidP="00207A04">
                            <w:pPr>
                              <w:rPr>
                                <w:sz w:val="28"/>
                                <w:szCs w:val="28"/>
                              </w:rPr>
                            </w:pPr>
                          </w:p>
                          <w:p w:rsidR="00207A04" w:rsidRDefault="00207A04" w:rsidP="00207A04">
                            <w:pPr>
                              <w:rPr>
                                <w:sz w:val="28"/>
                                <w:szCs w:val="28"/>
                              </w:rPr>
                            </w:pPr>
                            <w:r>
                              <w:rPr>
                                <w:sz w:val="28"/>
                                <w:szCs w:val="28"/>
                              </w:rPr>
                              <w:t>Imaginary Start / Finish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441pt;margin-top:.7pt;width:124.5pt;height:27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" strokeweight="1.5pt">
                <v:textbox>
                  <w:txbxContent>
                    <w:p w:rsidR="00207A04" w:rsidRDefault="00207A04" w:rsidP="00207A04">
                      <w:pPr>
                        <w:rPr>
                          <w:b/>
                          <w:sz w:val="28"/>
                          <w:szCs w:val="28"/>
                        </w:rPr>
                      </w:pPr>
                      <w:r>
                        <w:rPr>
                          <w:b/>
                          <w:sz w:val="28"/>
                          <w:szCs w:val="28"/>
                        </w:rPr>
                        <w:t>Legend:</w:t>
                      </w:r>
                    </w:p>
                    <w:p w:rsidR="00207A04" w:rsidRDefault="00207A04" w:rsidP="00207A04"/>
                    <w:p w:rsidR="00207A04" w:rsidRDefault="00207A04" w:rsidP="00207A04">
                      <w:r>
                        <w:rPr>
                          <w:rFonts w:asciiTheme="minorHAnsi" w:eastAsiaTheme="minorHAnsi" w:hAnsiTheme="minorHAnsi" w:cstheme="minorBidi"/>
                          <w:noProof/>
                        </w:rPr>
                        <w:drawing>
                          <wp:inline distT="0" distB="0" distL="0" distR="0">
                            <wp:extent cx="20955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t xml:space="preserve"> </w:t>
                      </w:r>
                      <w:r>
                        <w:rPr>
                          <w:sz w:val="28"/>
                          <w:szCs w:val="28"/>
                        </w:rPr>
                        <w:t>Orange Buoy</w:t>
                      </w:r>
                    </w:p>
                    <w:p w:rsidR="00207A04" w:rsidRDefault="00207A04" w:rsidP="00207A04"/>
                    <w:p w:rsidR="00207A04" w:rsidRDefault="00207A04" w:rsidP="00207A04"/>
                    <w:p w:rsidR="00207A04" w:rsidRDefault="00207A04" w:rsidP="00207A04">
                      <w:pPr>
                        <w:rPr>
                          <w:sz w:val="28"/>
                          <w:szCs w:val="28"/>
                        </w:rPr>
                      </w:pPr>
                      <w:r>
                        <w:t xml:space="preserve">       </w:t>
                      </w:r>
                      <w:r>
                        <w:rPr>
                          <w:sz w:val="28"/>
                          <w:szCs w:val="28"/>
                        </w:rPr>
                        <w:t>Yellow Buoy</w:t>
                      </w:r>
                    </w:p>
                    <w:p w:rsidR="00207A04" w:rsidRDefault="00207A04" w:rsidP="00207A04"/>
                    <w:p w:rsidR="00207A04" w:rsidRDefault="00207A04" w:rsidP="00207A04"/>
                    <w:p w:rsidR="00207A04" w:rsidRDefault="00207A04" w:rsidP="00207A04"/>
                    <w:p w:rsidR="00207A04" w:rsidRDefault="00207A04" w:rsidP="00207A04">
                      <w:r>
                        <w:rPr>
                          <w:rFonts w:asciiTheme="minorHAnsi" w:eastAsiaTheme="minorHAnsi" w:hAnsiTheme="minorHAnsi" w:cstheme="minorBidi"/>
                          <w:noProof/>
                        </w:rPr>
                        <w:drawing>
                          <wp:inline distT="0" distB="0" distL="0" distR="0">
                            <wp:extent cx="847725" cy="3810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p>
                    <w:p w:rsidR="00207A04" w:rsidRDefault="00207A04" w:rsidP="00207A04">
                      <w:pPr>
                        <w:rPr>
                          <w:sz w:val="28"/>
                          <w:szCs w:val="28"/>
                        </w:rPr>
                      </w:pPr>
                      <w:r>
                        <w:rPr>
                          <w:sz w:val="28"/>
                          <w:szCs w:val="28"/>
                        </w:rPr>
                        <w:t>ASC Blue &amp; Yellow Pennant</w:t>
                      </w:r>
                    </w:p>
                    <w:p w:rsidR="00207A04" w:rsidRDefault="00207A04" w:rsidP="00207A04">
                      <w:pPr>
                        <w:rPr>
                          <w:sz w:val="28"/>
                          <w:szCs w:val="28"/>
                        </w:rPr>
                      </w:pPr>
                    </w:p>
                    <w:p w:rsidR="00207A04" w:rsidRDefault="00207A04" w:rsidP="00207A04">
                      <w:pPr>
                        <w:rPr>
                          <w:sz w:val="28"/>
                          <w:szCs w:val="28"/>
                        </w:rPr>
                      </w:pPr>
                    </w:p>
                    <w:p w:rsidR="00207A04" w:rsidRDefault="00207A04" w:rsidP="00207A04">
                      <w:pPr>
                        <w:rPr>
                          <w:sz w:val="28"/>
                          <w:szCs w:val="28"/>
                        </w:rPr>
                      </w:pPr>
                    </w:p>
                    <w:p w:rsidR="00207A04" w:rsidRDefault="00207A04" w:rsidP="00207A04">
                      <w:pPr>
                        <w:rPr>
                          <w:sz w:val="28"/>
                          <w:szCs w:val="28"/>
                        </w:rPr>
                      </w:pPr>
                      <w:r>
                        <w:rPr>
                          <w:sz w:val="28"/>
                          <w:szCs w:val="28"/>
                        </w:rPr>
                        <w:t>Imaginary Start / Finish Line</w:t>
                      </w:r>
                    </w:p>
                  </w:txbxContent>
                </v:textbox>
                <w10:wrap anchorx="page"/>
              </v:shape>
            </w:pict>
          </mc:Fallback>
        </mc:AlternateContent>
      </w:r>
      <w:r w:rsidR="00207A04">
        <w:rPr>
          <w:noProof/>
        </w:rPr>
        <mc:AlternateContent>
          <mc:Choice Requires="wps">
            <w:drawing>
              <wp:anchor distT="0" distB="0" distL="114300" distR="114300" simplePos="0" relativeHeight="251659264" behindDoc="0" locked="0" layoutInCell="1" allowOverlap="1">
                <wp:simplePos x="0" y="0"/>
                <wp:positionH relativeFrom="column">
                  <wp:posOffset>5049520</wp:posOffset>
                </wp:positionH>
                <wp:positionV relativeFrom="paragraph">
                  <wp:posOffset>934085</wp:posOffset>
                </wp:positionV>
                <wp:extent cx="197485" cy="189230"/>
                <wp:effectExtent l="0" t="0" r="12065" b="2032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9230"/>
                        </a:xfrm>
                        <a:prstGeom prst="ellipse">
                          <a:avLst/>
                        </a:prstGeom>
                        <a:solidFill>
                          <a:srgbClr val="FFCC00"/>
                        </a:solidFill>
                        <a:ln w="9525">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29A70" id="Oval 35" o:spid="_x0000_s1026" style="position:absolute;margin-left:397.6pt;margin-top:73.55pt;width:15.5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" fillcolor="#fc0" strokecolor="#fc0"/>
            </w:pict>
          </mc:Fallback>
        </mc:AlternateContent>
      </w:r>
      <w:r w:rsidR="00207A04">
        <w:rPr>
          <w:noProof/>
        </w:rPr>
        <mc:AlternateContent>
          <mc:Choice Requires="wps">
            <w:drawing>
              <wp:anchor distT="0" distB="0" distL="114300" distR="114300" simplePos="0" relativeHeight="251661312" behindDoc="0" locked="0" layoutInCell="1" allowOverlap="1">
                <wp:simplePos x="0" y="0"/>
                <wp:positionH relativeFrom="column">
                  <wp:posOffset>5194935</wp:posOffset>
                </wp:positionH>
                <wp:positionV relativeFrom="paragraph">
                  <wp:posOffset>3145790</wp:posOffset>
                </wp:positionV>
                <wp:extent cx="14859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2B56" id="Straight Connector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247.7pt" to="526.05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DUKQ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">
                <v:stroke dashstyle="dash"/>
              </v:line>
            </w:pict>
          </mc:Fallback>
        </mc:AlternateContent>
      </w:r>
      <w:r w:rsidR="00207A04">
        <w:rPr>
          <w:noProof/>
        </w:rPr>
        <mc:AlternateContent>
          <mc:Choice Requires="wpc">
            <w:drawing>
              <wp:inline distT="0" distB="0" distL="0" distR="0">
                <wp:extent cx="4276726" cy="7048500"/>
                <wp:effectExtent l="0" t="0" r="28575" b="19050"/>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g:wgp>
                        <wpg:cNvPr id="1" name="Group 4"/>
                        <wpg:cNvGrpSpPr>
                          <a:grpSpLocks/>
                        </wpg:cNvGrpSpPr>
                        <wpg:grpSpPr bwMode="auto">
                          <a:xfrm>
                            <a:off x="323850" y="304801"/>
                            <a:ext cx="3657600" cy="5487000"/>
                            <a:chOff x="3421" y="4250"/>
                            <a:chExt cx="5760" cy="8641"/>
                          </a:xfrm>
                        </wpg:grpSpPr>
                        <wpg:grpSp>
                          <wpg:cNvPr id="2" name="Group 5"/>
                          <wpg:cNvGrpSpPr>
                            <a:grpSpLocks/>
                          </wpg:cNvGrpSpPr>
                          <wpg:grpSpPr bwMode="auto">
                            <a:xfrm>
                              <a:off x="7021" y="10730"/>
                              <a:ext cx="1800" cy="1440"/>
                              <a:chOff x="5581" y="8930"/>
                              <a:chExt cx="1800" cy="1440"/>
                            </a:xfrm>
                          </wpg:grpSpPr>
                          <wps:wsp>
                            <wps:cNvPr id="3" name="Text Box 6"/>
                            <wps:cNvSpPr txBox="1">
                              <a:spLocks noChangeArrowheads="1"/>
                            </wps:cNvSpPr>
                            <wps:spPr bwMode="auto">
                              <a:xfrm>
                                <a:off x="5581" y="8930"/>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r>
                                    <w:rPr>
                                      <w:rFonts w:asciiTheme="minorHAnsi" w:eastAsiaTheme="minorHAnsi" w:hAnsiTheme="minorHAnsi" w:cstheme="minorBidi"/>
                                      <w:noProof/>
                                    </w:rPr>
                                    <w:drawing>
                                      <wp:inline distT="0" distB="0" distL="0" distR="0">
                                        <wp:extent cx="857250"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Line 7"/>
                            <wps:cNvCnPr>
                              <a:cxnSpLocks noChangeShapeType="1"/>
                            </wps:cNvCnPr>
                            <wps:spPr bwMode="auto">
                              <a:xfrm>
                                <a:off x="5781" y="9136"/>
                                <a:ext cx="1" cy="123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a:tailEnd/>
                                  </a14:hiddenLine>
                                </a:ext>
                              </a:extLst>
                            </wps:spPr>
                            <wps:bodyPr/>
                          </wps:wsp>
                          <wps:wsp>
                            <wps:cNvPr id="5" name="Line 8"/>
                            <wps:cNvCnPr>
                              <a:cxnSpLocks noChangeShapeType="1"/>
                            </wps:cNvCnPr>
                            <wps:spPr bwMode="auto">
                              <a:xfrm>
                                <a:off x="5761" y="9110"/>
                                <a:ext cx="1"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9"/>
                          <wps:cNvSpPr txBox="1">
                            <a:spLocks noChangeArrowheads="1"/>
                          </wps:cNvSpPr>
                          <wps:spPr bwMode="auto">
                            <a:xfrm>
                              <a:off x="4501" y="5690"/>
                              <a:ext cx="540"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W</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5041" y="7670"/>
                              <a:ext cx="1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1</w:t>
                                </w:r>
                              </w:p>
                            </w:txbxContent>
                          </wps:txbx>
                          <wps:bodyPr rot="0" vert="horz" wrap="square" lIns="91440" tIns="45720" rIns="91440" bIns="45720" anchor="t" anchorCtr="0" upright="1">
                            <a:noAutofit/>
                          </wps:bodyPr>
                        </wps:wsp>
                        <wps:wsp>
                          <wps:cNvPr id="8" name="Oval 11"/>
                          <wps:cNvSpPr>
                            <a:spLocks noChangeArrowheads="1"/>
                          </wps:cNvSpPr>
                          <wps:spPr bwMode="auto">
                            <a:xfrm>
                              <a:off x="4681" y="5330"/>
                              <a:ext cx="311" cy="298"/>
                            </a:xfrm>
                            <a:prstGeom prst="ellipse">
                              <a:avLst/>
                            </a:prstGeom>
                            <a:solidFill>
                              <a:srgbClr val="FFCC00"/>
                            </a:solidFill>
                            <a:ln w="9525">
                              <a:solidFill>
                                <a:srgbClr val="FFCC00"/>
                              </a:solidFill>
                              <a:round/>
                              <a:headEnd/>
                              <a:tailEnd/>
                            </a:ln>
                          </wps:spPr>
                          <wps:bodyPr rot="0" vert="horz" wrap="square" lIns="91440" tIns="45720" rIns="91440" bIns="45720" anchor="t" anchorCtr="0" upright="1">
                            <a:noAutofit/>
                          </wps:bodyPr>
                        </wps:wsp>
                        <wps:wsp>
                          <wps:cNvPr id="9" name="Oval 12"/>
                          <wps:cNvSpPr>
                            <a:spLocks noChangeArrowheads="1"/>
                          </wps:cNvSpPr>
                          <wps:spPr bwMode="auto">
                            <a:xfrm>
                              <a:off x="4681" y="11810"/>
                              <a:ext cx="311" cy="298"/>
                            </a:xfrm>
                            <a:prstGeom prst="ellipse">
                              <a:avLst/>
                            </a:prstGeom>
                            <a:solidFill>
                              <a:srgbClr val="FF6600"/>
                            </a:solidFill>
                            <a:ln w="9525">
                              <a:solidFill>
                                <a:srgbClr val="FF6600"/>
                              </a:solidFill>
                              <a:round/>
                              <a:headEnd/>
                              <a:tailEnd/>
                            </a:ln>
                          </wps:spPr>
                          <wps:bodyPr rot="0" vert="horz" wrap="square" lIns="91440" tIns="45720" rIns="91440" bIns="45720" anchor="t" anchorCtr="0" upright="1">
                            <a:noAutofit/>
                          </wps:bodyPr>
                        </wps:wsp>
                        <wps:wsp>
                          <wps:cNvPr id="10" name="Line 13"/>
                          <wps:cNvCnPr>
                            <a:cxnSpLocks noChangeShapeType="1"/>
                          </wps:cNvCnPr>
                          <wps:spPr bwMode="auto">
                            <a:xfrm>
                              <a:off x="5041" y="11990"/>
                              <a:ext cx="2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5401" y="7850"/>
                              <a:ext cx="1" cy="414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5401" y="4970"/>
                              <a:ext cx="1" cy="288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a:off x="4141" y="4970"/>
                              <a:ext cx="1260" cy="1"/>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141" y="4970"/>
                              <a:ext cx="1" cy="396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4141" y="8930"/>
                              <a:ext cx="1" cy="396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4141" y="12890"/>
                              <a:ext cx="1620" cy="1"/>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5761" y="8930"/>
                              <a:ext cx="1" cy="396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5761" y="4430"/>
                              <a:ext cx="1" cy="45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3421" y="4430"/>
                              <a:ext cx="2340" cy="1"/>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421" y="4430"/>
                              <a:ext cx="1440" cy="378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861" y="8210"/>
                              <a:ext cx="1620" cy="378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3601" y="857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2</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5941" y="893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3</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4501" y="821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4</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4681" y="1127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L</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5941" y="1217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rPr>
                                    <w:sz w:val="28"/>
                                    <w:szCs w:val="28"/>
                                  </w:rPr>
                                </w:pPr>
                                <w:r>
                                  <w:rPr>
                                    <w:sz w:val="28"/>
                                    <w:szCs w:val="28"/>
                                  </w:rPr>
                                  <w:t>Start / Finish</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7201" y="6590"/>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A04" w:rsidRDefault="00207A04" w:rsidP="00207A04">
                                <w:pPr>
                                  <w:jc w:val="center"/>
                                  <w:rPr>
                                    <w:sz w:val="28"/>
                                    <w:szCs w:val="28"/>
                                  </w:rPr>
                                </w:pPr>
                                <w:r>
                                  <w:rPr>
                                    <w:sz w:val="28"/>
                                    <w:szCs w:val="28"/>
                                  </w:rPr>
                                  <w:t>WIND</w:t>
                                </w:r>
                              </w:p>
                              <w:p w:rsidR="00207A04" w:rsidRDefault="00207A04" w:rsidP="00207A04">
                                <w:pPr>
                                  <w:jc w:val="center"/>
                                  <w:rPr>
                                    <w:sz w:val="28"/>
                                    <w:szCs w:val="28"/>
                                  </w:rPr>
                                </w:pPr>
                                <w:r>
                                  <w:rPr>
                                    <w:sz w:val="28"/>
                                    <w:szCs w:val="28"/>
                                  </w:rPr>
                                  <w:t>DIRECTION</w:t>
                                </w:r>
                              </w:p>
                            </w:txbxContent>
                          </wps:txbx>
                          <wps:bodyPr rot="0" vert="horz" wrap="square" lIns="91440" tIns="45720" rIns="91440" bIns="45720" anchor="t" anchorCtr="0" upright="1">
                            <a:noAutofit/>
                          </wps:bodyPr>
                        </wps:wsp>
                        <wps:wsp>
                          <wps:cNvPr id="28" name="AutoShape 31"/>
                          <wps:cNvSpPr>
                            <a:spLocks noChangeArrowheads="1"/>
                          </wps:cNvSpPr>
                          <wps:spPr bwMode="auto">
                            <a:xfrm>
                              <a:off x="7921" y="4250"/>
                              <a:ext cx="720" cy="2340"/>
                            </a:xfrm>
                            <a:prstGeom prst="downArrow">
                              <a:avLst>
                                <a:gd name="adj1" fmla="val 50000"/>
                                <a:gd name="adj2" fmla="val 81250"/>
                              </a:avLst>
                            </a:prstGeom>
                            <a:solidFill>
                              <a:srgbClr val="C0C0C0"/>
                            </a:solidFill>
                            <a:ln w="25400">
                              <a:solidFill>
                                <a:srgbClr val="969696"/>
                              </a:solidFill>
                              <a:miter lim="800000"/>
                              <a:headEnd/>
                              <a:tailEnd/>
                            </a:ln>
                          </wps:spPr>
                          <wps:bodyPr rot="0" vert="horz" wrap="square" lIns="91440" tIns="45720" rIns="91440" bIns="45720" anchor="t" anchorCtr="0" upright="1">
                            <a:noAutofit/>
                          </wps:bodyPr>
                        </wps:wsp>
                      </wpg:wgp>
                    </wpc:wpc>
                  </a:graphicData>
                </a:graphic>
              </wp:inline>
            </w:drawing>
          </mc:Choice>
          <mc:Fallback>
            <w:pict>
              <v:group id="Canvas 29" o:spid="_x0000_s1028" editas="canvas" style="width:336.75pt;height:555pt;mso-position-horizontal-relative:char;mso-position-vertical-relative:line" coordsize="42767,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2767;height:70485;visibility:visible;mso-wrap-style:square" stroked="t" strokeweight="1.5pt">
                  <v:fill o:detectmouseclick="t"/>
                  <v:path o:connecttype="none"/>
                </v:shape>
                <v:group id="Group 4" o:spid="_x0000_s1030" style="position:absolute;left:3238;top:3048;width:36576;height:54870" coordorigin="3421,4250" coordsize="5760,8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5" o:spid="_x0000_s1031" style="position:absolute;left:7021;top:10730;width:1800;height:1440" coordorigin="5581,8930" coordsize="18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6" o:spid="_x0000_s1032" type="#_x0000_t202" style="position:absolute;left:5581;top:8930;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07A04" w:rsidRDefault="00207A04" w:rsidP="00207A04">
                            <w:r>
                              <w:rPr>
                                <w:rFonts w:asciiTheme="minorHAnsi" w:eastAsiaTheme="minorHAnsi" w:hAnsiTheme="minorHAnsi" w:cstheme="minorBidi"/>
                                <w:noProof/>
                              </w:rPr>
                              <w:drawing>
                                <wp:inline distT="0" distB="0" distL="0" distR="0">
                                  <wp:extent cx="857250"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v:textbox>
                    </v:shape>
                    <v:line id="Line 7" o:spid="_x0000_s1033" style="position:absolute;visibility:visible;mso-wrap-style:square" from="5781,9136" to="5782,1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lE3MIAAADaAAAADwAAAGRycy9kb3ducmV2LnhtbESPS4sCMRCE78L+h9AL3jTjA11Go8jK&#10;gp7EBwvemkk7GXbSGZKsjv/eCILHoqq+oubL1tbiSj5UjhUM+hkI4sLpiksFp+NP7wtEiMgaa8ek&#10;4E4BlouPzhxz7W68p+shliJBOOSowMTY5FKGwpDF0HcNcfIuzluMSfpSao+3BLe1HGbZRFqsOC0Y&#10;bOjbUPF3+LcK6u3IrbQvp7u1uZzO1QB/zXGiVPezXc1ARGrjO/xqb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lE3MIAAADaAAAADwAAAAAAAAAAAAAA&#10;AAChAgAAZHJzL2Rvd25yZXYueG1sUEsFBgAAAAAEAAQA+QAAAJADAAAAAA==&#10;" stroked="f" strokeweight="2pt"/>
                    <v:line id="Line 8" o:spid="_x0000_s1034" style="position:absolute;visibility:visible;mso-wrap-style:square" from="5761,9110" to="5762,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group>
                  <v:shape id="Text Box 9" o:spid="_x0000_s1035" type="#_x0000_t202" style="position:absolute;left:4501;top:5690;width:54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7A04" w:rsidRDefault="00207A04" w:rsidP="00207A04">
                          <w:pPr>
                            <w:rPr>
                              <w:sz w:val="28"/>
                              <w:szCs w:val="28"/>
                            </w:rPr>
                          </w:pPr>
                          <w:r>
                            <w:rPr>
                              <w:sz w:val="28"/>
                              <w:szCs w:val="28"/>
                            </w:rPr>
                            <w:t>W</w:t>
                          </w:r>
                        </w:p>
                      </w:txbxContent>
                    </v:textbox>
                  </v:shape>
                  <v:shape id="Text Box 10" o:spid="_x0000_s1036" type="#_x0000_t202" style="position:absolute;left:5041;top:7670;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07A04" w:rsidRDefault="00207A04" w:rsidP="00207A04">
                          <w:pPr>
                            <w:rPr>
                              <w:sz w:val="28"/>
                              <w:szCs w:val="28"/>
                            </w:rPr>
                          </w:pPr>
                          <w:r>
                            <w:rPr>
                              <w:sz w:val="28"/>
                              <w:szCs w:val="28"/>
                            </w:rPr>
                            <w:t>1</w:t>
                          </w:r>
                        </w:p>
                      </w:txbxContent>
                    </v:textbox>
                  </v:shape>
                  <v:oval id="Oval 11" o:spid="_x0000_s1037" style="position:absolute;left:4681;top:5330;width:31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haL8A&#10;AADaAAAADwAAAGRycy9kb3ducmV2LnhtbERPz2vCMBS+C/4P4Q12s+lkDKmNIorQ00C3gsfX5tlW&#10;m5eSZLb775fDwOPH9zvfTqYXD3K+s6zgLUlBENdWd9wo+P46LlYgfEDW2FsmBb/kYbuZz3LMtB35&#10;RI9zaEQMYZ+hgjaEIZPS1y0Z9IkdiCN3tc5giNA1UjscY7jp5TJNP6TBjmNDiwPtW6rv5x+joCqK&#10;g77qkm4XLs1nNb6Xp1uh1OvLtFuDCDSFp/jfXWgFcWu8Em+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iFovwAAANoAAAAPAAAAAAAAAAAAAAAAAJgCAABkcnMvZG93bnJl&#10;di54bWxQSwUGAAAAAAQABAD1AAAAhAMAAAAA&#10;" fillcolor="#fc0" strokecolor="#fc0"/>
                  <v:oval id="Oval 12" o:spid="_x0000_s1038" style="position:absolute;left:4681;top:11810;width:31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JssMA&#10;AADaAAAADwAAAGRycy9kb3ducmV2LnhtbESPzWrDMBCE74W8g9hALyaR3Z9Qu1FMCARCe2qS3hdr&#10;bZlaK2MpjvP2UaHQ4zAz3zDrcrKdGGnwrWMF2TIFQVw53XKj4HzaL95A+ICssXNMCm7kodzMHtZY&#10;aHflLxqPoRERwr5ABSaEvpDSV4Ys+qXriaNXu8FiiHJopB7wGuG2k09pupIWW44LBnvaGap+jher&#10;wH0m3/IlG/d5cnlN8uePuj9grdTjfNq+gwg0hf/wX/ugFeTwe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8JssMAAADaAAAADwAAAAAAAAAAAAAAAACYAgAAZHJzL2Rv&#10;d25yZXYueG1sUEsFBgAAAAAEAAQA9QAAAIgDAAAAAA==&#10;" fillcolor="#f60" strokecolor="#f60"/>
                  <v:line id="Line 13" o:spid="_x0000_s1039" style="position:absolute;visibility:visible;mso-wrap-style:square" from="5041,11990" to="7201,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4" o:spid="_x0000_s1040" style="position:absolute;flip:y;visibility:visible;mso-wrap-style:square" from="5401,7850" to="5402,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X8EAAADbAAAADwAAAGRycy9kb3ducmV2LnhtbERPTWvCQBC9F/wPywjedKOClegqIgql&#10;SkGN9zE7JiHZ2ZDdmrS/visIvc3jfc5y3ZlKPKhxhWUF41EEgji1uuBMQXLZD+cgnEfWWFkmBT/k&#10;YL3qvS0x1rblEz3OPhMhhF2MCnLv61hKl+Zk0I1sTRy4u20M+gCbTOoG2xBuKjmJopk0WHBoyLGm&#10;bU5pef42Cn4PX8fPcvqelM4m11u732U82Sk16HebBQhPnf8Xv9wfOswfw/OXcI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9JfwQAAANsAAAAPAAAAAAAAAAAAAAAA&#10;AKECAABkcnMvZG93bnJldi54bWxQSwUGAAAAAAQABAD5AAAAjwMAAAAA&#10;" strokeweight="2pt">
                    <v:stroke endarrow="block" endarrowwidth="wide" endarrowlength="long"/>
                  </v:line>
                  <v:line id="Line 15" o:spid="_x0000_s1041" style="position:absolute;flip:y;visibility:visible;mso-wrap-style:square" from="5401,4970" to="5402,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MKMIAAADbAAAADwAAAGRycy9kb3ducmV2LnhtbERPTWvCQBC9F/wPywi91Y0paImuQSRC&#10;qUWoxvuYHZOQ7GzIbk3aX98tFHqbx/ucdTqaVtypd7VlBfNZBIK4sLrmUkF+3j+9gHAeWWNrmRR8&#10;kYN0M3lYY6LtwB90P/lShBB2CSqovO8SKV1RkUE3sx1x4G62N+gD7EupexxCuGllHEULabDm0FBh&#10;R7uKiub0aRR8H47vb83zMm+czS/XYZ+VHGdKPU7H7QqEp9H/i//crzrMj+H3l3C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MKMIAAADbAAAADwAAAAAAAAAAAAAA&#10;AAChAgAAZHJzL2Rvd25yZXYueG1sUEsFBgAAAAAEAAQA+QAAAJADAAAAAA==&#10;" strokeweight="2pt">
                    <v:stroke endarrow="block" endarrowwidth="wide" endarrowlength="long"/>
                  </v:line>
                  <v:line id="Line 16" o:spid="_x0000_s1042" style="position:absolute;flip:x;visibility:visible;mso-wrap-style:square" from="4141,4970" to="540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Hps8EAAADbAAAADwAAAGRycy9kb3ducmV2LnhtbERPTWvCQBC9C/0PyxR6040KbYmuIqJQ&#10;WimYxvuYHZOQ7GzIrib117uC4G0e73Pmy97U4kKtKy0rGI8iEMSZ1SXnCtK/7fAThPPIGmvLpOCf&#10;HCwXL4M5xtp2vKdL4nMRQtjFqKDwvomldFlBBt3INsSBO9nWoA+wzaVusQvhppaTKHqXBksODQU2&#10;tC4oq5KzUXD9+d19V9OPtHI2PRy77SbnyUapt9d+NQPhqfdP8cP9pcP8Kdx/CQf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4emzwQAAANsAAAAPAAAAAAAAAAAAAAAA&#10;AKECAABkcnMvZG93bnJldi54bWxQSwUGAAAAAAQABAD5AAAAjwMAAAAA&#10;" strokeweight="2pt">
                    <v:stroke endarrow="block" endarrowwidth="wide" endarrowlength="long"/>
                  </v:line>
                  <v:line id="Line 17" o:spid="_x0000_s1043" style="position:absolute;visibility:visible;mso-wrap-style:square" from="4141,4970" to="4142,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07cMAAADbAAAADwAAAGRycy9kb3ducmV2LnhtbERPTUsDMRC9C/6HMEIv0mYtKmXbtJSW&#10;qgcRXHvocdhMN1s3k5DE3fXfG0HwNo/3OavNaDvRU4itYwV3swIEce10y42C48dhugARE7LGzjEp&#10;+KYIm/X11QpL7QZ+p75KjcghHEtUYFLypZSxNmQxzpwnztzZBYspw9BIHXDI4baT86J4lBZbzg0G&#10;Pe0M1Z/Vl1Vwe6l689b4U+efn17Dbr89PRSDUpObcbsEkWhM/+I/94vO8+/h95d8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4dO3DAAAA2wAAAA8AAAAAAAAAAAAA&#10;AAAAoQIAAGRycy9kb3ducmV2LnhtbFBLBQYAAAAABAAEAPkAAACRAwAAAAA=&#10;" strokeweight="2pt">
                    <v:stroke endarrow="block" endarrowwidth="wide" endarrowlength="long"/>
                  </v:line>
                  <v:line id="Line 18" o:spid="_x0000_s1044" style="position:absolute;visibility:visible;mso-wrap-style:square" from="4141,8930" to="4142,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RdsMAAADbAAAADwAAAGRycy9kb3ducmV2LnhtbERPTUsDMRC9C/6HMEIv0mYtVMq2aSkV&#10;Ww8idPXQ47AZN6ubSUjS3e2/N4LgbR7vc9bb0XaipxBbxwoeZgUI4trplhsFH+/P0yWImJA1do5J&#10;wZUibDe3N2sstRv4RH2VGpFDOJaowKTkSyljbchinDlPnLlPFyymDEMjdcAhh9tOzoviUVpsOTcY&#10;9LQ3VH9XF6vg/qvqzVvjz50/Hl7D/ml3XhSDUpO7cbcCkWhM/+I/94vO8xfw+0s+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00XbDAAAA2wAAAA8AAAAAAAAAAAAA&#10;AAAAoQIAAGRycy9kb3ducmV2LnhtbFBLBQYAAAAABAAEAPkAAACRAwAAAAA=&#10;" strokeweight="2pt">
                    <v:stroke endarrow="block" endarrowwidth="wide" endarrowlength="long"/>
                  </v:line>
                  <v:line id="Line 19" o:spid="_x0000_s1045" style="position:absolute;visibility:visible;mso-wrap-style:square" from="4141,12890" to="5761,1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v:line id="Line 20" o:spid="_x0000_s1046" style="position:absolute;flip:y;visibility:visible;mso-wrap-style:square" from="5761,8930" to="5762,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rvsMIAAADbAAAADwAAAGRycy9kb3ducmV2LnhtbERPTWvCQBC9C/0PyxR6000VakndhFIU&#10;pBbBNL2P2TEJyc6G7NbE/vquIHibx/ucVTqaVpypd7VlBc+zCARxYXXNpYL8ezN9BeE8ssbWMim4&#10;kIM0eZisMNZ24AOdM1+KEMIuRgWV910spSsqMuhmtiMO3Mn2Bn2AfSl1j0MIN62cR9GLNFhzaKiw&#10;o4+Kiib7NQr+dvuvz2axzBtn85/jsFmXPF8r9fQ4vr+B8DT6u/jm3uowfwnXX8IB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rvsMIAAADbAAAADwAAAAAAAAAAAAAA&#10;AAChAgAAZHJzL2Rvd25yZXYueG1sUEsFBgAAAAAEAAQA+QAAAJADAAAAAA==&#10;" strokeweight="2pt">
                    <v:stroke endarrow="block" endarrowwidth="wide" endarrowlength="long"/>
                  </v:line>
                  <v:line id="Line 21" o:spid="_x0000_s1047" style="position:absolute;flip:y;visibility:visible;mso-wrap-style:square" from="5761,4430" to="5762,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7wsQAAADbAAAADwAAAGRycy9kb3ducmV2LnhtbESPQWvCQBCF74X+h2UKvdVNFaxEVymi&#10;IG0pqPE+ZsckJDsbsqtJ/fWdQ6G3Gd6b975ZrAbXqBt1ofJs4HWUgCLOva24MJAdty8zUCEiW2w8&#10;k4EfCrBaPj4sMLW+5z3dDrFQEsIhRQNljG2qdchLchhGviUW7eI7h1HWrtC2w17CXaPHSTLVDiuW&#10;hhJbWpeU14erM3D//P76qCdvWR18djr3203B440xz0/D+xxUpCH+m/+ud1bwBVZ+kQH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XvCxAAAANsAAAAPAAAAAAAAAAAA&#10;AAAAAKECAABkcnMvZG93bnJldi54bWxQSwUGAAAAAAQABAD5AAAAkgMAAAAA&#10;" strokeweight="2pt">
                    <v:stroke endarrow="block" endarrowwidth="wide" endarrowlength="long"/>
                  </v:line>
                  <v:line id="Line 22" o:spid="_x0000_s1048" style="position:absolute;flip:x;visibility:visible;mso-wrap-style:square" from="3421,4430" to="5761,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neWcIAAADbAAAADwAAAGRycy9kb3ducmV2LnhtbERPTWvCQBC9F/wPywi91Y0KalNXEVEo&#10;VQRtvI/ZaRKSnQ3ZrYn+elco9DaP9znzZWcqcaXGFZYVDAcRCOLU6oIzBcn39m0GwnlkjZVlUnAj&#10;B8tF72WOsbYtH+l68pkIIexiVJB7X8dSujQng25ga+LA/djGoA+wyaRusA3hppKjKJpIgwWHhhxr&#10;WueUlqdfo+C+O+y/yvE0KZ1Nzpd2u8l4tFHqtd+tPkB46vy/+M/9qcP8d3j+Eg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neWcIAAADbAAAADwAAAAAAAAAAAAAA&#10;AAChAgAAZHJzL2Rvd25yZXYueG1sUEsFBgAAAAAEAAQA+QAAAJADAAAAAA==&#10;" strokeweight="2pt">
                    <v:stroke endarrow="block" endarrowwidth="wide" endarrowlength="long"/>
                  </v:line>
                  <v:line id="Line 23" o:spid="_x0000_s1049" style="position:absolute;visibility:visible;mso-wrap-style:square" from="3421,4430" to="486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4U8IAAADbAAAADwAAAGRycy9kb3ducmV2LnhtbERPz2vCMBS+D/Y/hDfwMmY6YUOqUcQx&#10;t4MMrDt4fDTPplvzEpKs7f57cxA8fny/l+vRdqKnEFvHCp6nBQji2umWGwXfx/enOYiYkDV2jknB&#10;P0VYr+7vllhqN/CB+io1IodwLFGBScmXUsbakMU4dZ44c2cXLKYMQyN1wCGH207OiuJVWmw5Nxj0&#10;tDVU/1Z/VsHjT9Wbr8afOv+x24ft2+b0UgxKTR7GzQJEojHdxFf3p1Ywy+vzl/wD5O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4U8IAAADbAAAADwAAAAAAAAAAAAAA&#10;AAChAgAAZHJzL2Rvd25yZXYueG1sUEsFBgAAAAAEAAQA+QAAAJADAAAAAA==&#10;" strokeweight="2pt">
                    <v:stroke endarrow="block" endarrowwidth="wide" endarrowlength="long"/>
                  </v:line>
                  <v:line id="Line 24" o:spid="_x0000_s1050" style="position:absolute;visibility:visible;mso-wrap-style:square" from="4861,8210" to="6481,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dyMUAAADbAAAADwAAAGRycy9kb3ducmV2LnhtbESPQUsDMRSE74L/ITyhF7HZFpSybVpK&#10;RetBhG499PjYvG623byEJO6u/94IgsdhZr5hVpvRdqKnEFvHCmbTAgRx7XTLjYLP48vDAkRMyBo7&#10;x6TgmyJs1rc3Kyy1G/hAfZUakSEcS1RgUvKllLE2ZDFOnSfO3tkFiynL0EgdcMhw28l5UTxJiy3n&#10;BYOedobqa/VlFdxfqt58NP7U+f3re9g9b0+PxaDU5G7cLkEkGtN/+K/9phXMZ/D7Jf8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MdyMUAAADbAAAADwAAAAAAAAAA&#10;AAAAAAChAgAAZHJzL2Rvd25yZXYueG1sUEsFBgAAAAAEAAQA+QAAAJMDAAAAAA==&#10;" strokeweight="2pt">
                    <v:stroke endarrow="block" endarrowwidth="wide" endarrowlength="long"/>
                  </v:line>
                  <v:shape id="Text Box 25" o:spid="_x0000_s1051" type="#_x0000_t202" style="position:absolute;left:3601;top:857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07A04" w:rsidRDefault="00207A04" w:rsidP="00207A04">
                          <w:pPr>
                            <w:rPr>
                              <w:sz w:val="28"/>
                              <w:szCs w:val="28"/>
                            </w:rPr>
                          </w:pPr>
                          <w:r>
                            <w:rPr>
                              <w:sz w:val="28"/>
                              <w:szCs w:val="28"/>
                            </w:rPr>
                            <w:t>2</w:t>
                          </w:r>
                        </w:p>
                      </w:txbxContent>
                    </v:textbox>
                  </v:shape>
                  <v:shape id="Text Box 26" o:spid="_x0000_s1052" type="#_x0000_t202" style="position:absolute;left:5941;top:893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07A04" w:rsidRDefault="00207A04" w:rsidP="00207A04">
                          <w:pPr>
                            <w:rPr>
                              <w:sz w:val="28"/>
                              <w:szCs w:val="28"/>
                            </w:rPr>
                          </w:pPr>
                          <w:r>
                            <w:rPr>
                              <w:sz w:val="28"/>
                              <w:szCs w:val="28"/>
                            </w:rPr>
                            <w:t>3</w:t>
                          </w:r>
                        </w:p>
                      </w:txbxContent>
                    </v:textbox>
                  </v:shape>
                  <v:shape id="Text Box 27" o:spid="_x0000_s1053" type="#_x0000_t202" style="position:absolute;left:4501;top:821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207A04" w:rsidRDefault="00207A04" w:rsidP="00207A04">
                          <w:pPr>
                            <w:rPr>
                              <w:sz w:val="28"/>
                              <w:szCs w:val="28"/>
                            </w:rPr>
                          </w:pPr>
                          <w:r>
                            <w:rPr>
                              <w:sz w:val="28"/>
                              <w:szCs w:val="28"/>
                            </w:rPr>
                            <w:t>4</w:t>
                          </w:r>
                        </w:p>
                      </w:txbxContent>
                    </v:textbox>
                  </v:shape>
                  <v:shape id="Text Box 28" o:spid="_x0000_s1054" type="#_x0000_t202" style="position:absolute;left:4681;top:112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07A04" w:rsidRDefault="00207A04" w:rsidP="00207A04">
                          <w:pPr>
                            <w:rPr>
                              <w:sz w:val="28"/>
                              <w:szCs w:val="28"/>
                            </w:rPr>
                          </w:pPr>
                          <w:r>
                            <w:rPr>
                              <w:sz w:val="28"/>
                              <w:szCs w:val="28"/>
                            </w:rPr>
                            <w:t>L</w:t>
                          </w:r>
                        </w:p>
                      </w:txbxContent>
                    </v:textbox>
                  </v:shape>
                  <v:shape id="Text Box 29" o:spid="_x0000_s1055" type="#_x0000_t202" style="position:absolute;left:5941;top:1217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07A04" w:rsidRDefault="00207A04" w:rsidP="00207A04">
                          <w:pPr>
                            <w:rPr>
                              <w:sz w:val="28"/>
                              <w:szCs w:val="28"/>
                            </w:rPr>
                          </w:pPr>
                          <w:r>
                            <w:rPr>
                              <w:sz w:val="28"/>
                              <w:szCs w:val="28"/>
                            </w:rPr>
                            <w:t>Start / Finish</w:t>
                          </w:r>
                        </w:p>
                      </w:txbxContent>
                    </v:textbox>
                  </v:shape>
                  <v:shape id="Text Box 30" o:spid="_x0000_s1056" type="#_x0000_t202" style="position:absolute;left:7201;top:659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07A04" w:rsidRDefault="00207A04" w:rsidP="00207A04">
                          <w:pPr>
                            <w:jc w:val="center"/>
                            <w:rPr>
                              <w:sz w:val="28"/>
                              <w:szCs w:val="28"/>
                            </w:rPr>
                          </w:pPr>
                          <w:r>
                            <w:rPr>
                              <w:sz w:val="28"/>
                              <w:szCs w:val="28"/>
                            </w:rPr>
                            <w:t>WIND</w:t>
                          </w:r>
                        </w:p>
                        <w:p w:rsidR="00207A04" w:rsidRDefault="00207A04" w:rsidP="00207A04">
                          <w:pPr>
                            <w:jc w:val="center"/>
                            <w:rPr>
                              <w:sz w:val="28"/>
                              <w:szCs w:val="28"/>
                            </w:rPr>
                          </w:pPr>
                          <w:r>
                            <w:rPr>
                              <w:sz w:val="28"/>
                              <w:szCs w:val="28"/>
                            </w:rPr>
                            <w:t>DIRECTION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57" type="#_x0000_t67" style="position:absolute;left:7921;top:4250;width:7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r2r4A&#10;AADbAAAADwAAAGRycy9kb3ducmV2LnhtbERPzYrCMBC+C75DGMGbJhZZpBqLiIIgiLr7AEMztqXN&#10;pDRR2336zUHY48f3v8l624gXdb5yrGExVyCIc2cqLjT8fB9nKxA+IBtsHJOGgTxk2/Fog6lxb77R&#10;6x4KEUPYp6ihDKFNpfR5SRb93LXEkXu4zmKIsCuk6fAdw20jE6W+pMWKY0OJLe1Lyuv702q4qGUt&#10;eeD+XFwPyX5Q19+GdlpPJ/1uDSJQH/7FH/fJaEji2Pgl/g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lK9q+AAAA2wAAAA8AAAAAAAAAAAAAAAAAmAIAAGRycy9kb3ducmV2&#10;LnhtbFBLBQYAAAAABAAEAPUAAACDAwAAAAA=&#10;" fillcolor="silver" strokecolor="#969696" strokeweight="2pt"/>
                </v:group>
                <w10:anchorlock/>
              </v:group>
            </w:pict>
          </mc:Fallback>
        </mc:AlternateContent>
      </w:r>
    </w:p>
    <w:p w:rsidR="001C30F3" w:rsidRDefault="001C30F3"/>
    <w:sectPr w:rsidR="001C3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012"/>
    <w:multiLevelType w:val="hybridMultilevel"/>
    <w:tmpl w:val="66A8AA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52436B4"/>
    <w:multiLevelType w:val="hybridMultilevel"/>
    <w:tmpl w:val="C5420320"/>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04"/>
    <w:rsid w:val="001C30F3"/>
    <w:rsid w:val="00207A04"/>
    <w:rsid w:val="00662AD3"/>
    <w:rsid w:val="00804E62"/>
    <w:rsid w:val="00995683"/>
    <w:rsid w:val="00E51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8EA916-5398-42D7-8AF1-1622455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04"/>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07A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Craig</dc:creator>
  <cp:keywords/>
  <dc:description/>
  <cp:lastModifiedBy>Celia Craig</cp:lastModifiedBy>
  <cp:revision>2</cp:revision>
  <dcterms:created xsi:type="dcterms:W3CDTF">2017-02-05T17:16:00Z</dcterms:created>
  <dcterms:modified xsi:type="dcterms:W3CDTF">2017-02-05T17:16:00Z</dcterms:modified>
</cp:coreProperties>
</file>